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9E5" w:rsidRDefault="009179E5" w:rsidP="00B97D86">
      <w:pPr>
        <w:pStyle w:val="Header"/>
        <w:rPr>
          <w:rFonts w:ascii="Roboto" w:hAnsi="Roboto"/>
          <w:b/>
          <w:sz w:val="28"/>
        </w:rPr>
      </w:pPr>
    </w:p>
    <w:p w:rsidR="00EC7BE7" w:rsidRPr="00012163" w:rsidRDefault="00EC7BE7" w:rsidP="00B97D86">
      <w:pPr>
        <w:pStyle w:val="Header"/>
        <w:rPr>
          <w:rFonts w:ascii="Roboto" w:hAnsi="Roboto"/>
          <w:b/>
          <w:sz w:val="24"/>
          <w:szCs w:val="24"/>
        </w:rPr>
      </w:pPr>
      <w:r w:rsidRPr="00012163">
        <w:rPr>
          <w:rFonts w:ascii="Roboto" w:hAnsi="Roboto"/>
          <w:b/>
          <w:sz w:val="24"/>
          <w:szCs w:val="24"/>
        </w:rPr>
        <w:t xml:space="preserve">1219 Dunn Ave </w:t>
      </w:r>
    </w:p>
    <w:p w:rsidR="00EC7BE7" w:rsidRPr="00012163" w:rsidRDefault="00EC7BE7" w:rsidP="00B97D86">
      <w:pPr>
        <w:pStyle w:val="Header"/>
        <w:rPr>
          <w:rFonts w:ascii="Roboto" w:hAnsi="Roboto"/>
          <w:b/>
          <w:sz w:val="24"/>
          <w:szCs w:val="24"/>
        </w:rPr>
      </w:pPr>
      <w:r w:rsidRPr="00012163">
        <w:rPr>
          <w:rFonts w:ascii="Roboto" w:hAnsi="Roboto"/>
          <w:b/>
          <w:sz w:val="24"/>
          <w:szCs w:val="24"/>
        </w:rPr>
        <w:t>Daytona Beach, FL 32114</w:t>
      </w:r>
      <w:bookmarkStart w:id="0" w:name="_GoBack"/>
      <w:bookmarkEnd w:id="0"/>
    </w:p>
    <w:p w:rsidR="00EC7BE7" w:rsidRDefault="00EC7BE7" w:rsidP="00B97D86">
      <w:pPr>
        <w:pStyle w:val="Header"/>
        <w:rPr>
          <w:rFonts w:ascii="Roboto" w:hAnsi="Roboto"/>
          <w:b/>
          <w:sz w:val="28"/>
        </w:rPr>
      </w:pPr>
    </w:p>
    <w:p w:rsidR="00EC7BE7" w:rsidRDefault="00EC7BE7" w:rsidP="00B97D86">
      <w:pPr>
        <w:pStyle w:val="Header"/>
        <w:rPr>
          <w:rFonts w:ascii="Roboto" w:hAnsi="Roboto"/>
          <w:b/>
          <w:sz w:val="28"/>
        </w:rPr>
      </w:pPr>
    </w:p>
    <w:p w:rsidR="00123E54" w:rsidRDefault="00123E54" w:rsidP="00123E54">
      <w:pPr>
        <w:pStyle w:val="NoSpacing"/>
      </w:pPr>
    </w:p>
    <w:p w:rsidR="00A3606E" w:rsidRDefault="00A3606E" w:rsidP="00B97D86">
      <w:pPr>
        <w:rPr>
          <w:rFonts w:ascii="Roboto" w:eastAsia="Calibri" w:hAnsi="Roboto" w:cs="Arial"/>
          <w:b/>
          <w:szCs w:val="24"/>
        </w:rPr>
      </w:pPr>
      <w:r>
        <w:rPr>
          <w:rFonts w:ascii="Roboto" w:eastAsia="Calibri" w:hAnsi="Roboto" w:cs="Arial"/>
          <w:b/>
          <w:szCs w:val="24"/>
        </w:rPr>
        <w:t>Tuition must be paid 10 (ten) days in advance.</w:t>
      </w:r>
    </w:p>
    <w:p w:rsidR="00B823E7" w:rsidRPr="00B823E7" w:rsidRDefault="00B97D86" w:rsidP="00B97D86">
      <w:pPr>
        <w:rPr>
          <w:rFonts w:ascii="Roboto" w:eastAsia="Calibri" w:hAnsi="Roboto" w:cs="Arial"/>
          <w:szCs w:val="24"/>
        </w:rPr>
      </w:pPr>
      <w:r w:rsidRPr="00B823E7">
        <w:rPr>
          <w:rFonts w:ascii="Roboto" w:eastAsia="Calibri" w:hAnsi="Roboto" w:cs="Arial"/>
          <w:b/>
          <w:szCs w:val="24"/>
        </w:rPr>
        <w:t xml:space="preserve">Tuition is due </w:t>
      </w:r>
      <w:r w:rsidR="00B823E7" w:rsidRPr="00B823E7">
        <w:rPr>
          <w:rFonts w:ascii="Roboto" w:eastAsia="Calibri" w:hAnsi="Roboto" w:cs="Arial"/>
          <w:b/>
          <w:szCs w:val="24"/>
        </w:rPr>
        <w:t xml:space="preserve">each </w:t>
      </w:r>
      <w:r w:rsidRPr="00B823E7">
        <w:rPr>
          <w:rFonts w:ascii="Roboto" w:eastAsia="Calibri" w:hAnsi="Roboto" w:cs="Arial"/>
          <w:b/>
          <w:szCs w:val="24"/>
        </w:rPr>
        <w:t>Monday</w:t>
      </w:r>
      <w:r w:rsidRPr="00B823E7">
        <w:rPr>
          <w:rFonts w:ascii="Roboto" w:eastAsia="Calibri" w:hAnsi="Roboto" w:cs="Arial"/>
          <w:szCs w:val="24"/>
        </w:rPr>
        <w:t xml:space="preserve"> for the following week’s service. </w:t>
      </w:r>
    </w:p>
    <w:p w:rsidR="00B823E7" w:rsidRPr="00B823E7" w:rsidRDefault="00B97D86" w:rsidP="00B823E7">
      <w:pPr>
        <w:pStyle w:val="ListParagraph"/>
        <w:numPr>
          <w:ilvl w:val="0"/>
          <w:numId w:val="1"/>
        </w:numPr>
        <w:rPr>
          <w:rFonts w:ascii="Roboto" w:eastAsia="Times New Roman" w:hAnsi="Roboto" w:cs="Arial"/>
        </w:rPr>
      </w:pPr>
      <w:r w:rsidRPr="00B823E7">
        <w:rPr>
          <w:rFonts w:ascii="Roboto" w:eastAsia="Times New Roman" w:hAnsi="Roboto" w:cs="Arial"/>
        </w:rPr>
        <w:t xml:space="preserve">Two weeks payment will be due at enrollment </w:t>
      </w:r>
    </w:p>
    <w:p w:rsidR="00B97D86" w:rsidRPr="00B823E7" w:rsidRDefault="00B97D86" w:rsidP="00B823E7">
      <w:pPr>
        <w:pStyle w:val="ListParagraph"/>
        <w:numPr>
          <w:ilvl w:val="0"/>
          <w:numId w:val="1"/>
        </w:numPr>
        <w:rPr>
          <w:rFonts w:ascii="Roboto" w:eastAsia="Calibri" w:hAnsi="Roboto" w:cs="Arial"/>
          <w:szCs w:val="24"/>
        </w:rPr>
      </w:pPr>
      <w:r w:rsidRPr="00B823E7">
        <w:rPr>
          <w:rFonts w:ascii="Roboto" w:eastAsia="Calibri" w:hAnsi="Roboto" w:cs="Arial"/>
          <w:szCs w:val="24"/>
        </w:rPr>
        <w:t xml:space="preserve">A </w:t>
      </w:r>
      <w:r w:rsidRPr="00B823E7">
        <w:rPr>
          <w:rFonts w:ascii="Roboto" w:eastAsia="Calibri" w:hAnsi="Roboto" w:cs="Arial"/>
          <w:b/>
          <w:szCs w:val="24"/>
        </w:rPr>
        <w:t>$25.00 late fee</w:t>
      </w:r>
      <w:r w:rsidRPr="00B823E7">
        <w:rPr>
          <w:rFonts w:ascii="Roboto" w:eastAsia="Calibri" w:hAnsi="Roboto" w:cs="Arial"/>
          <w:szCs w:val="24"/>
        </w:rPr>
        <w:t xml:space="preserve"> applies to any account not paid by </w:t>
      </w:r>
      <w:r w:rsidR="002C608A">
        <w:rPr>
          <w:rFonts w:ascii="Roboto" w:eastAsia="Calibri" w:hAnsi="Roboto" w:cs="Arial"/>
          <w:b/>
          <w:szCs w:val="24"/>
        </w:rPr>
        <w:t>5:30</w:t>
      </w:r>
      <w:r w:rsidRPr="00B823E7">
        <w:rPr>
          <w:rFonts w:ascii="Roboto" w:eastAsia="Calibri" w:hAnsi="Roboto" w:cs="Arial"/>
          <w:b/>
          <w:szCs w:val="24"/>
        </w:rPr>
        <w:t>pm</w:t>
      </w:r>
      <w:r w:rsidRPr="00B823E7">
        <w:rPr>
          <w:rFonts w:ascii="Roboto" w:eastAsia="Calibri" w:hAnsi="Roboto" w:cs="Arial"/>
          <w:szCs w:val="24"/>
        </w:rPr>
        <w:t xml:space="preserve"> Monday </w:t>
      </w:r>
    </w:p>
    <w:p w:rsidR="00B97D86" w:rsidRPr="00B823E7" w:rsidRDefault="00B97D86" w:rsidP="00B97D86">
      <w:pPr>
        <w:rPr>
          <w:rFonts w:ascii="Roboto" w:eastAsia="Calibri" w:hAnsi="Roboto" w:cs="Arial"/>
          <w:szCs w:val="24"/>
        </w:rPr>
      </w:pPr>
      <w:r w:rsidRPr="00B823E7">
        <w:rPr>
          <w:rFonts w:ascii="Roboto" w:eastAsia="Calibri" w:hAnsi="Roboto" w:cs="Arial"/>
          <w:b/>
          <w:szCs w:val="24"/>
        </w:rPr>
        <w:t xml:space="preserve">Registration fee: </w:t>
      </w:r>
      <w:r w:rsidRPr="00B823E7">
        <w:rPr>
          <w:rFonts w:ascii="Roboto" w:eastAsia="Calibri" w:hAnsi="Roboto" w:cs="Arial"/>
          <w:szCs w:val="24"/>
        </w:rPr>
        <w:t>$</w:t>
      </w:r>
      <w:r w:rsidR="00185AE0">
        <w:rPr>
          <w:rFonts w:ascii="Roboto" w:eastAsia="Calibri" w:hAnsi="Roboto" w:cs="Arial"/>
          <w:szCs w:val="24"/>
        </w:rPr>
        <w:t>75</w:t>
      </w:r>
      <w:r w:rsidRPr="00B823E7">
        <w:rPr>
          <w:rFonts w:ascii="Roboto" w:eastAsia="Calibri" w:hAnsi="Roboto" w:cs="Arial"/>
          <w:szCs w:val="24"/>
        </w:rPr>
        <w:t xml:space="preserve"> per family</w:t>
      </w:r>
      <w:r w:rsidR="00B823E7" w:rsidRPr="00B823E7">
        <w:rPr>
          <w:rFonts w:ascii="Roboto" w:eastAsia="Calibri" w:hAnsi="Roboto" w:cs="Arial"/>
          <w:szCs w:val="24"/>
        </w:rPr>
        <w:t>; covered by ELC for S</w:t>
      </w:r>
      <w:r w:rsidRPr="00B823E7">
        <w:rPr>
          <w:rFonts w:ascii="Roboto" w:eastAsia="Calibri" w:hAnsi="Roboto" w:cs="Arial"/>
          <w:szCs w:val="24"/>
        </w:rPr>
        <w:t xml:space="preserve">chool </w:t>
      </w:r>
      <w:r w:rsidR="00B823E7" w:rsidRPr="00B823E7">
        <w:rPr>
          <w:rFonts w:ascii="Roboto" w:eastAsia="Calibri" w:hAnsi="Roboto" w:cs="Arial"/>
          <w:szCs w:val="24"/>
        </w:rPr>
        <w:t>R</w:t>
      </w:r>
      <w:r w:rsidRPr="00B823E7">
        <w:rPr>
          <w:rFonts w:ascii="Roboto" w:eastAsia="Calibri" w:hAnsi="Roboto" w:cs="Arial"/>
          <w:szCs w:val="24"/>
        </w:rPr>
        <w:t>eadiness</w:t>
      </w:r>
      <w:r w:rsidR="00B823E7" w:rsidRPr="00B823E7">
        <w:rPr>
          <w:rFonts w:ascii="Roboto" w:eastAsia="Calibri" w:hAnsi="Roboto" w:cs="Arial"/>
          <w:szCs w:val="24"/>
        </w:rPr>
        <w:t xml:space="preserve"> families</w:t>
      </w:r>
    </w:p>
    <w:p w:rsidR="00786BCC" w:rsidRPr="00B823E7" w:rsidRDefault="00B97D86" w:rsidP="00B97D86">
      <w:pPr>
        <w:rPr>
          <w:rFonts w:ascii="Roboto" w:eastAsia="Calibri" w:hAnsi="Roboto" w:cs="Arial"/>
          <w:szCs w:val="24"/>
        </w:rPr>
      </w:pPr>
      <w:r w:rsidRPr="00B823E7">
        <w:rPr>
          <w:rFonts w:ascii="Roboto" w:eastAsia="Calibri" w:hAnsi="Roboto" w:cs="Arial"/>
          <w:b/>
          <w:szCs w:val="24"/>
        </w:rPr>
        <w:t>Late Pick-Up Fee:</w:t>
      </w:r>
      <w:r w:rsidRPr="00B823E7">
        <w:rPr>
          <w:rFonts w:ascii="Roboto" w:eastAsia="Calibri" w:hAnsi="Roboto" w:cs="Arial"/>
          <w:szCs w:val="24"/>
        </w:rPr>
        <w:t xml:space="preserve"> $1.00 per minute will be applied if your child has not been picked</w:t>
      </w:r>
      <w:r w:rsidR="00B823E7">
        <w:rPr>
          <w:rFonts w:ascii="Roboto" w:eastAsia="Calibri" w:hAnsi="Roboto" w:cs="Arial"/>
          <w:szCs w:val="24"/>
        </w:rPr>
        <w:t xml:space="preserve"> up</w:t>
      </w:r>
      <w:r w:rsidRPr="00B823E7">
        <w:rPr>
          <w:rFonts w:ascii="Roboto" w:eastAsia="Calibri" w:hAnsi="Roboto" w:cs="Arial"/>
          <w:szCs w:val="24"/>
        </w:rPr>
        <w:t xml:space="preserve"> </w:t>
      </w:r>
      <w:r w:rsidR="00B823E7" w:rsidRPr="00B823E7">
        <w:rPr>
          <w:rFonts w:ascii="Roboto" w:eastAsia="Calibri" w:hAnsi="Roboto" w:cs="Arial"/>
          <w:szCs w:val="24"/>
        </w:rPr>
        <w:t xml:space="preserve">at </w:t>
      </w:r>
      <w:r w:rsidRPr="00B823E7">
        <w:rPr>
          <w:rFonts w:ascii="Roboto" w:eastAsia="Calibri" w:hAnsi="Roboto" w:cs="Arial"/>
          <w:szCs w:val="24"/>
        </w:rPr>
        <w:t>closing</w:t>
      </w:r>
    </w:p>
    <w:p w:rsidR="00B97D86" w:rsidRDefault="00B97D86" w:rsidP="00B823E7">
      <w:pPr>
        <w:pStyle w:val="Header"/>
        <w:rPr>
          <w:rFonts w:ascii="Roboto" w:eastAsia="Calibri" w:hAnsi="Roboto" w:cs="Arial"/>
          <w:szCs w:val="24"/>
        </w:rPr>
      </w:pPr>
      <w:r w:rsidRPr="00B823E7">
        <w:rPr>
          <w:rFonts w:ascii="Roboto" w:eastAsia="Calibri" w:hAnsi="Roboto" w:cs="Arial"/>
          <w:b/>
          <w:szCs w:val="24"/>
        </w:rPr>
        <w:t>Returned Check Fee:</w:t>
      </w:r>
      <w:r w:rsidRPr="00B823E7">
        <w:rPr>
          <w:rFonts w:ascii="Roboto" w:eastAsia="Calibri" w:hAnsi="Roboto" w:cs="Arial"/>
          <w:szCs w:val="24"/>
        </w:rPr>
        <w:t xml:space="preserve"> There is a $25.00 charge for any returned checks.</w:t>
      </w:r>
    </w:p>
    <w:tbl>
      <w:tblPr>
        <w:tblStyle w:val="TableGrid"/>
        <w:tblpPr w:leftFromText="180" w:rightFromText="180" w:vertAnchor="text" w:horzAnchor="margin" w:tblpY="385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86BCC" w:rsidTr="00786BCC">
        <w:tc>
          <w:tcPr>
            <w:tcW w:w="9350" w:type="dxa"/>
            <w:gridSpan w:val="3"/>
            <w:shd w:val="clear" w:color="auto" w:fill="CF4B04"/>
            <w:vAlign w:val="center"/>
          </w:tcPr>
          <w:p w:rsidR="00786BCC" w:rsidRDefault="00786BCC" w:rsidP="00786BCC">
            <w:pPr>
              <w:pStyle w:val="Header"/>
              <w:jc w:val="center"/>
              <w:rPr>
                <w:rFonts w:ascii="Roboto" w:hAnsi="Roboto"/>
                <w:b/>
                <w:sz w:val="28"/>
              </w:rPr>
            </w:pPr>
            <w:r>
              <w:rPr>
                <w:rFonts w:ascii="Roboto" w:eastAsia="Calibri" w:hAnsi="Roboto"/>
                <w:b/>
                <w:color w:val="FFFFFF" w:themeColor="background1"/>
                <w:sz w:val="32"/>
                <w:szCs w:val="20"/>
              </w:rPr>
              <w:t>Early Childhood Center</w:t>
            </w:r>
            <w:r w:rsidRPr="009F4C82">
              <w:rPr>
                <w:rFonts w:ascii="Roboto" w:eastAsia="Calibri" w:hAnsi="Roboto"/>
                <w:b/>
                <w:color w:val="FFFFFF" w:themeColor="background1"/>
                <w:sz w:val="32"/>
                <w:szCs w:val="20"/>
              </w:rPr>
              <w:t xml:space="preserve"> – 6:30am to </w:t>
            </w:r>
            <w:r>
              <w:rPr>
                <w:rFonts w:ascii="Roboto" w:eastAsia="Calibri" w:hAnsi="Roboto"/>
                <w:b/>
                <w:color w:val="FFFFFF" w:themeColor="background1"/>
                <w:sz w:val="32"/>
                <w:szCs w:val="20"/>
              </w:rPr>
              <w:t>5:30</w:t>
            </w:r>
            <w:r w:rsidRPr="009F4C82">
              <w:rPr>
                <w:rFonts w:ascii="Roboto" w:eastAsia="Calibri" w:hAnsi="Roboto"/>
                <w:b/>
                <w:color w:val="FFFFFF" w:themeColor="background1"/>
                <w:sz w:val="32"/>
                <w:szCs w:val="20"/>
              </w:rPr>
              <w:t>pm</w:t>
            </w:r>
          </w:p>
        </w:tc>
      </w:tr>
      <w:tr w:rsidR="00786BCC" w:rsidTr="00786BCC">
        <w:tc>
          <w:tcPr>
            <w:tcW w:w="3116" w:type="dxa"/>
            <w:shd w:val="clear" w:color="auto" w:fill="004473"/>
            <w:vAlign w:val="center"/>
          </w:tcPr>
          <w:p w:rsidR="00786BCC" w:rsidRPr="009F4C82" w:rsidRDefault="00786BCC" w:rsidP="00786BCC">
            <w:pPr>
              <w:jc w:val="center"/>
              <w:rPr>
                <w:rFonts w:ascii="Roboto" w:eastAsia="Calibri" w:hAnsi="Roboto"/>
                <w:b/>
                <w:sz w:val="26"/>
                <w:szCs w:val="20"/>
              </w:rPr>
            </w:pPr>
            <w:r w:rsidRPr="009F4C82">
              <w:rPr>
                <w:rFonts w:ascii="Roboto" w:eastAsia="Calibri" w:hAnsi="Roboto"/>
                <w:b/>
                <w:sz w:val="26"/>
                <w:szCs w:val="20"/>
              </w:rPr>
              <w:t>Classroom</w:t>
            </w:r>
          </w:p>
        </w:tc>
        <w:tc>
          <w:tcPr>
            <w:tcW w:w="3117" w:type="dxa"/>
            <w:shd w:val="clear" w:color="auto" w:fill="004473"/>
            <w:vAlign w:val="center"/>
          </w:tcPr>
          <w:p w:rsidR="00786BCC" w:rsidRPr="009F4C82" w:rsidRDefault="00786BCC" w:rsidP="00786BCC">
            <w:pPr>
              <w:jc w:val="center"/>
              <w:rPr>
                <w:rFonts w:ascii="Roboto" w:eastAsia="Calibri" w:hAnsi="Roboto"/>
                <w:b/>
                <w:sz w:val="26"/>
                <w:szCs w:val="20"/>
              </w:rPr>
            </w:pPr>
            <w:r w:rsidRPr="009F4C82">
              <w:rPr>
                <w:rFonts w:ascii="Roboto" w:eastAsia="Calibri" w:hAnsi="Roboto"/>
                <w:b/>
                <w:sz w:val="26"/>
                <w:szCs w:val="20"/>
              </w:rPr>
              <w:t>Full Time Rate</w:t>
            </w:r>
          </w:p>
        </w:tc>
        <w:tc>
          <w:tcPr>
            <w:tcW w:w="3117" w:type="dxa"/>
            <w:shd w:val="clear" w:color="auto" w:fill="004473"/>
          </w:tcPr>
          <w:p w:rsidR="00786BCC" w:rsidRPr="00185AE0" w:rsidRDefault="00185AE0" w:rsidP="00185AE0">
            <w:pPr>
              <w:pStyle w:val="Header"/>
              <w:jc w:val="center"/>
              <w:rPr>
                <w:rFonts w:ascii="Roboto" w:hAnsi="Roboto"/>
                <w:b/>
                <w:sz w:val="24"/>
                <w:szCs w:val="24"/>
              </w:rPr>
            </w:pPr>
            <w:r w:rsidRPr="00185AE0">
              <w:rPr>
                <w:rFonts w:ascii="Roboto" w:hAnsi="Roboto"/>
                <w:b/>
                <w:sz w:val="24"/>
                <w:szCs w:val="24"/>
              </w:rPr>
              <w:t xml:space="preserve">Part </w:t>
            </w:r>
            <w:r>
              <w:rPr>
                <w:rFonts w:ascii="Roboto" w:hAnsi="Roboto"/>
                <w:b/>
                <w:sz w:val="24"/>
                <w:szCs w:val="24"/>
              </w:rPr>
              <w:t>T</w:t>
            </w:r>
            <w:r w:rsidRPr="00185AE0">
              <w:rPr>
                <w:rFonts w:ascii="Roboto" w:hAnsi="Roboto"/>
                <w:b/>
                <w:sz w:val="24"/>
                <w:szCs w:val="24"/>
              </w:rPr>
              <w:t>ime Rate</w:t>
            </w:r>
          </w:p>
        </w:tc>
      </w:tr>
      <w:tr w:rsidR="00786BCC" w:rsidTr="007C7FA4">
        <w:tc>
          <w:tcPr>
            <w:tcW w:w="3116" w:type="dxa"/>
            <w:vAlign w:val="center"/>
          </w:tcPr>
          <w:p w:rsidR="00786BCC" w:rsidRPr="009F4C82" w:rsidRDefault="00786BCC" w:rsidP="00786BCC">
            <w:pPr>
              <w:jc w:val="center"/>
              <w:rPr>
                <w:rFonts w:ascii="Roboto" w:hAnsi="Roboto"/>
                <w:b/>
              </w:rPr>
            </w:pPr>
            <w:r w:rsidRPr="009F4C82">
              <w:rPr>
                <w:rFonts w:ascii="Roboto" w:hAnsi="Roboto"/>
                <w:b/>
              </w:rPr>
              <w:t>Infants</w:t>
            </w:r>
          </w:p>
          <w:p w:rsidR="00786BCC" w:rsidRPr="009F4C82" w:rsidRDefault="00786BCC" w:rsidP="00786BCC">
            <w:pPr>
              <w:jc w:val="center"/>
              <w:rPr>
                <w:rFonts w:ascii="Roboto" w:hAnsi="Roboto"/>
                <w:bCs/>
              </w:rPr>
            </w:pPr>
            <w:r w:rsidRPr="009F4C82">
              <w:rPr>
                <w:rFonts w:ascii="Roboto" w:hAnsi="Roboto"/>
                <w:bCs/>
                <w:sz w:val="18"/>
                <w:szCs w:val="18"/>
              </w:rPr>
              <w:t>6 weeks to 12 months</w:t>
            </w:r>
          </w:p>
        </w:tc>
        <w:tc>
          <w:tcPr>
            <w:tcW w:w="3117" w:type="dxa"/>
            <w:vAlign w:val="center"/>
          </w:tcPr>
          <w:p w:rsidR="00786BCC" w:rsidRPr="009F4C82" w:rsidRDefault="00786BCC" w:rsidP="00786BCC">
            <w:pPr>
              <w:jc w:val="center"/>
              <w:rPr>
                <w:rFonts w:ascii="Roboto" w:hAnsi="Roboto"/>
              </w:rPr>
            </w:pPr>
            <w:r w:rsidRPr="009F4C82">
              <w:rPr>
                <w:rFonts w:ascii="Roboto" w:hAnsi="Roboto"/>
              </w:rPr>
              <w:t>$</w:t>
            </w:r>
            <w:r>
              <w:rPr>
                <w:rFonts w:ascii="Roboto" w:hAnsi="Roboto"/>
              </w:rPr>
              <w:t>2</w:t>
            </w:r>
            <w:r w:rsidR="00185AE0">
              <w:rPr>
                <w:rFonts w:ascii="Roboto" w:hAnsi="Roboto"/>
              </w:rPr>
              <w:t>40</w:t>
            </w:r>
          </w:p>
        </w:tc>
        <w:tc>
          <w:tcPr>
            <w:tcW w:w="3117" w:type="dxa"/>
            <w:vAlign w:val="center"/>
          </w:tcPr>
          <w:p w:rsidR="00786BCC" w:rsidRPr="009F4C82" w:rsidRDefault="00786BCC" w:rsidP="00786BCC">
            <w:pPr>
              <w:jc w:val="center"/>
              <w:rPr>
                <w:rFonts w:ascii="Roboto" w:hAnsi="Roboto"/>
              </w:rPr>
            </w:pPr>
            <w:r w:rsidRPr="009F4C82">
              <w:rPr>
                <w:rFonts w:ascii="Roboto" w:hAnsi="Roboto"/>
              </w:rPr>
              <w:t>$</w:t>
            </w:r>
            <w:r>
              <w:rPr>
                <w:rFonts w:ascii="Roboto" w:hAnsi="Roboto"/>
              </w:rPr>
              <w:t>175</w:t>
            </w:r>
          </w:p>
        </w:tc>
      </w:tr>
      <w:tr w:rsidR="00786BCC" w:rsidTr="007C7FA4">
        <w:tc>
          <w:tcPr>
            <w:tcW w:w="3116" w:type="dxa"/>
            <w:vAlign w:val="center"/>
          </w:tcPr>
          <w:p w:rsidR="00786BCC" w:rsidRPr="009F4C82" w:rsidRDefault="00123473" w:rsidP="00786BCC">
            <w:pPr>
              <w:jc w:val="center"/>
              <w:rPr>
                <w:rFonts w:ascii="Roboto" w:hAnsi="Roboto"/>
                <w:b/>
              </w:rPr>
            </w:pPr>
            <w:r w:rsidRPr="009F4C82">
              <w:rPr>
                <w:rFonts w:ascii="Roboto" w:hAnsi="Roboto"/>
                <w:b/>
              </w:rPr>
              <w:t>1-year</w:t>
            </w:r>
            <w:r w:rsidR="00786BCC" w:rsidRPr="009F4C82">
              <w:rPr>
                <w:rFonts w:ascii="Roboto" w:hAnsi="Roboto"/>
                <w:b/>
              </w:rPr>
              <w:t xml:space="preserve"> </w:t>
            </w:r>
            <w:r w:rsidRPr="009F4C82">
              <w:rPr>
                <w:rFonts w:ascii="Roboto" w:hAnsi="Roboto"/>
                <w:b/>
              </w:rPr>
              <w:t>old</w:t>
            </w:r>
            <w:r>
              <w:rPr>
                <w:rFonts w:ascii="Roboto" w:hAnsi="Roboto"/>
                <w:b/>
              </w:rPr>
              <w:t>s</w:t>
            </w:r>
          </w:p>
        </w:tc>
        <w:tc>
          <w:tcPr>
            <w:tcW w:w="3117" w:type="dxa"/>
            <w:vAlign w:val="center"/>
          </w:tcPr>
          <w:p w:rsidR="00786BCC" w:rsidRPr="009F4C82" w:rsidRDefault="00786BCC" w:rsidP="00786BCC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$20</w:t>
            </w:r>
            <w:r w:rsidR="00185AE0">
              <w:rPr>
                <w:rFonts w:ascii="Roboto" w:hAnsi="Roboto"/>
              </w:rPr>
              <w:t>5</w:t>
            </w:r>
          </w:p>
        </w:tc>
        <w:tc>
          <w:tcPr>
            <w:tcW w:w="3117" w:type="dxa"/>
            <w:vAlign w:val="center"/>
          </w:tcPr>
          <w:p w:rsidR="00786BCC" w:rsidRPr="009F4C82" w:rsidRDefault="00786BCC" w:rsidP="00786BCC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$150</w:t>
            </w:r>
          </w:p>
        </w:tc>
      </w:tr>
      <w:tr w:rsidR="00786BCC" w:rsidTr="007C7FA4">
        <w:tc>
          <w:tcPr>
            <w:tcW w:w="3116" w:type="dxa"/>
            <w:vAlign w:val="center"/>
          </w:tcPr>
          <w:p w:rsidR="00786BCC" w:rsidRPr="009F4C82" w:rsidRDefault="00123473" w:rsidP="00786BCC">
            <w:pPr>
              <w:jc w:val="center"/>
              <w:rPr>
                <w:rFonts w:ascii="Roboto" w:hAnsi="Roboto"/>
              </w:rPr>
            </w:pPr>
            <w:r w:rsidRPr="009F4C82">
              <w:rPr>
                <w:rFonts w:ascii="Roboto" w:hAnsi="Roboto"/>
                <w:b/>
              </w:rPr>
              <w:t>2-year</w:t>
            </w:r>
            <w:r w:rsidR="00786BCC" w:rsidRPr="009F4C82">
              <w:rPr>
                <w:rFonts w:ascii="Roboto" w:hAnsi="Roboto"/>
                <w:b/>
              </w:rPr>
              <w:t xml:space="preserve"> </w:t>
            </w:r>
            <w:proofErr w:type="spellStart"/>
            <w:r w:rsidR="00786BCC" w:rsidRPr="009F4C82">
              <w:rPr>
                <w:rFonts w:ascii="Roboto" w:hAnsi="Roboto"/>
                <w:b/>
              </w:rPr>
              <w:t>olds</w:t>
            </w:r>
            <w:proofErr w:type="spellEnd"/>
          </w:p>
        </w:tc>
        <w:tc>
          <w:tcPr>
            <w:tcW w:w="3117" w:type="dxa"/>
            <w:vAlign w:val="center"/>
          </w:tcPr>
          <w:p w:rsidR="00786BCC" w:rsidRPr="009F4C82" w:rsidRDefault="00786BCC" w:rsidP="00786BCC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$19</w:t>
            </w:r>
            <w:r w:rsidR="00185AE0">
              <w:rPr>
                <w:rFonts w:ascii="Roboto" w:hAnsi="Roboto"/>
              </w:rPr>
              <w:t>5</w:t>
            </w:r>
          </w:p>
        </w:tc>
        <w:tc>
          <w:tcPr>
            <w:tcW w:w="3117" w:type="dxa"/>
            <w:vAlign w:val="center"/>
          </w:tcPr>
          <w:p w:rsidR="00786BCC" w:rsidRPr="009F4C82" w:rsidRDefault="00786BCC" w:rsidP="00786BCC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$1</w:t>
            </w:r>
            <w:r w:rsidR="00185AE0">
              <w:rPr>
                <w:rFonts w:ascii="Roboto" w:hAnsi="Roboto"/>
              </w:rPr>
              <w:t>45</w:t>
            </w:r>
          </w:p>
        </w:tc>
      </w:tr>
      <w:tr w:rsidR="00786BCC" w:rsidTr="007C7FA4">
        <w:tc>
          <w:tcPr>
            <w:tcW w:w="3116" w:type="dxa"/>
            <w:vAlign w:val="center"/>
          </w:tcPr>
          <w:p w:rsidR="00786BCC" w:rsidRPr="009F4C82" w:rsidRDefault="00123473" w:rsidP="00786BCC">
            <w:pPr>
              <w:jc w:val="center"/>
              <w:rPr>
                <w:rFonts w:ascii="Roboto" w:hAnsi="Roboto"/>
                <w:b/>
              </w:rPr>
            </w:pPr>
            <w:r w:rsidRPr="009F4C82">
              <w:rPr>
                <w:rFonts w:ascii="Roboto" w:hAnsi="Roboto"/>
                <w:b/>
              </w:rPr>
              <w:t>3-year</w:t>
            </w:r>
            <w:r w:rsidR="00786BCC" w:rsidRPr="009F4C82">
              <w:rPr>
                <w:rFonts w:ascii="Roboto" w:hAnsi="Roboto"/>
                <w:b/>
              </w:rPr>
              <w:t xml:space="preserve"> </w:t>
            </w:r>
            <w:proofErr w:type="spellStart"/>
            <w:r w:rsidR="00786BCC" w:rsidRPr="009F4C82">
              <w:rPr>
                <w:rFonts w:ascii="Roboto" w:hAnsi="Roboto"/>
                <w:b/>
              </w:rPr>
              <w:t>olds</w:t>
            </w:r>
            <w:proofErr w:type="spellEnd"/>
          </w:p>
        </w:tc>
        <w:tc>
          <w:tcPr>
            <w:tcW w:w="3117" w:type="dxa"/>
            <w:vAlign w:val="center"/>
          </w:tcPr>
          <w:p w:rsidR="00786BCC" w:rsidRPr="009F4C82" w:rsidRDefault="00786BCC" w:rsidP="00786BCC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$18</w:t>
            </w:r>
            <w:r w:rsidR="00185AE0">
              <w:rPr>
                <w:rFonts w:ascii="Roboto" w:hAnsi="Roboto"/>
              </w:rPr>
              <w:t>5</w:t>
            </w:r>
          </w:p>
        </w:tc>
        <w:tc>
          <w:tcPr>
            <w:tcW w:w="3117" w:type="dxa"/>
            <w:vAlign w:val="center"/>
          </w:tcPr>
          <w:p w:rsidR="00786BCC" w:rsidRPr="009F4C82" w:rsidRDefault="00786BCC" w:rsidP="00786BCC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$13</w:t>
            </w:r>
            <w:r w:rsidR="00185AE0">
              <w:rPr>
                <w:rFonts w:ascii="Roboto" w:hAnsi="Roboto"/>
              </w:rPr>
              <w:t>5</w:t>
            </w:r>
          </w:p>
        </w:tc>
      </w:tr>
      <w:tr w:rsidR="00185AE0" w:rsidTr="007C7FA4">
        <w:tc>
          <w:tcPr>
            <w:tcW w:w="3116" w:type="dxa"/>
            <w:vAlign w:val="center"/>
          </w:tcPr>
          <w:p w:rsidR="00185AE0" w:rsidRPr="009F4C82" w:rsidRDefault="00123473" w:rsidP="00786BCC">
            <w:pPr>
              <w:jc w:val="center"/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</w:rPr>
              <w:t>4-5-year</w:t>
            </w:r>
            <w:r w:rsidR="00185AE0">
              <w:rPr>
                <w:rFonts w:ascii="Roboto" w:hAnsi="Roboto"/>
                <w:b/>
              </w:rPr>
              <w:t xml:space="preserve"> </w:t>
            </w:r>
            <w:proofErr w:type="spellStart"/>
            <w:r w:rsidR="00185AE0">
              <w:rPr>
                <w:rFonts w:ascii="Roboto" w:hAnsi="Roboto"/>
                <w:b/>
              </w:rPr>
              <w:t>olds</w:t>
            </w:r>
            <w:proofErr w:type="spellEnd"/>
          </w:p>
        </w:tc>
        <w:tc>
          <w:tcPr>
            <w:tcW w:w="3117" w:type="dxa"/>
            <w:vAlign w:val="center"/>
          </w:tcPr>
          <w:p w:rsidR="00185AE0" w:rsidRDefault="00185AE0" w:rsidP="00786BCC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$180</w:t>
            </w:r>
          </w:p>
        </w:tc>
        <w:tc>
          <w:tcPr>
            <w:tcW w:w="3117" w:type="dxa"/>
            <w:vAlign w:val="center"/>
          </w:tcPr>
          <w:p w:rsidR="00185AE0" w:rsidRDefault="00185AE0" w:rsidP="00786BCC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$130</w:t>
            </w:r>
          </w:p>
        </w:tc>
      </w:tr>
      <w:tr w:rsidR="00786BCC" w:rsidTr="007C7FA4">
        <w:tc>
          <w:tcPr>
            <w:tcW w:w="3116" w:type="dxa"/>
            <w:vAlign w:val="center"/>
          </w:tcPr>
          <w:p w:rsidR="00786BCC" w:rsidRPr="009F4C82" w:rsidRDefault="00786BCC" w:rsidP="00786BCC">
            <w:pPr>
              <w:jc w:val="center"/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</w:rPr>
              <w:t>VPK wrap around care</w:t>
            </w:r>
          </w:p>
        </w:tc>
        <w:tc>
          <w:tcPr>
            <w:tcW w:w="3117" w:type="dxa"/>
            <w:vAlign w:val="center"/>
          </w:tcPr>
          <w:p w:rsidR="00786BCC" w:rsidRPr="009F4C82" w:rsidRDefault="00786BCC" w:rsidP="00786BCC">
            <w:pPr>
              <w:jc w:val="center"/>
              <w:rPr>
                <w:rFonts w:ascii="Roboto" w:hAnsi="Roboto"/>
              </w:rPr>
            </w:pPr>
            <w:r w:rsidRPr="000F1EAA">
              <w:rPr>
                <w:rFonts w:ascii="Roboto" w:hAnsi="Roboto"/>
              </w:rPr>
              <w:t>$12</w:t>
            </w:r>
            <w:r w:rsidR="00185AE0">
              <w:rPr>
                <w:rFonts w:ascii="Roboto" w:hAnsi="Roboto"/>
              </w:rPr>
              <w:t>5</w:t>
            </w:r>
          </w:p>
        </w:tc>
        <w:tc>
          <w:tcPr>
            <w:tcW w:w="3117" w:type="dxa"/>
            <w:vAlign w:val="center"/>
          </w:tcPr>
          <w:p w:rsidR="00786BCC" w:rsidRPr="009F4C82" w:rsidRDefault="00786BCC" w:rsidP="00786BCC">
            <w:pPr>
              <w:jc w:val="center"/>
              <w:rPr>
                <w:rFonts w:ascii="Roboto" w:hAnsi="Roboto"/>
              </w:rPr>
            </w:pPr>
            <w:r w:rsidRPr="000F1EAA">
              <w:rPr>
                <w:rFonts w:ascii="Roboto" w:hAnsi="Roboto"/>
              </w:rPr>
              <w:t>$12</w:t>
            </w:r>
            <w:r w:rsidR="00185AE0">
              <w:rPr>
                <w:rFonts w:ascii="Roboto" w:hAnsi="Roboto"/>
              </w:rPr>
              <w:t>5</w:t>
            </w:r>
          </w:p>
        </w:tc>
      </w:tr>
    </w:tbl>
    <w:p w:rsidR="00786BCC" w:rsidRDefault="00786BCC" w:rsidP="00B823E7">
      <w:pPr>
        <w:pStyle w:val="Header"/>
        <w:rPr>
          <w:rFonts w:ascii="Roboto" w:hAnsi="Roboto"/>
          <w:b/>
          <w:sz w:val="28"/>
        </w:rPr>
      </w:pPr>
    </w:p>
    <w:p w:rsidR="00786BCC" w:rsidRPr="00B823E7" w:rsidRDefault="00786BCC" w:rsidP="00B823E7">
      <w:pPr>
        <w:pStyle w:val="Header"/>
        <w:rPr>
          <w:rFonts w:ascii="Roboto" w:hAnsi="Roboto"/>
          <w:b/>
          <w:sz w:val="28"/>
        </w:rPr>
      </w:pPr>
    </w:p>
    <w:p w:rsidR="009769CC" w:rsidRPr="009A22FC" w:rsidRDefault="009769CC" w:rsidP="009769CC">
      <w:pPr>
        <w:pStyle w:val="Header"/>
        <w:jc w:val="center"/>
        <w:rPr>
          <w:rFonts w:ascii="Roboto" w:hAnsi="Roboto"/>
          <w:b/>
          <w:sz w:val="16"/>
          <w:szCs w:val="10"/>
        </w:rPr>
      </w:pPr>
    </w:p>
    <w:p w:rsidR="00E04EF1" w:rsidRDefault="00E04EF1" w:rsidP="00F05129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9F4C82" w:rsidRPr="009F4C82" w:rsidTr="00883978">
        <w:tc>
          <w:tcPr>
            <w:tcW w:w="9350" w:type="dxa"/>
            <w:gridSpan w:val="2"/>
            <w:shd w:val="clear" w:color="auto" w:fill="CF4B04"/>
            <w:vAlign w:val="center"/>
          </w:tcPr>
          <w:p w:rsidR="009F4C82" w:rsidRPr="009F4C82" w:rsidRDefault="009F4C82" w:rsidP="00883978">
            <w:pPr>
              <w:jc w:val="center"/>
              <w:rPr>
                <w:rFonts w:ascii="Roboto" w:eastAsia="Calibri" w:hAnsi="Roboto"/>
                <w:b/>
                <w:color w:val="FFFFFF" w:themeColor="background1"/>
                <w:sz w:val="26"/>
                <w:szCs w:val="20"/>
              </w:rPr>
            </w:pPr>
            <w:r>
              <w:rPr>
                <w:rFonts w:ascii="Roboto" w:eastAsia="Calibri" w:hAnsi="Roboto"/>
                <w:b/>
                <w:color w:val="FFFFFF" w:themeColor="background1"/>
                <w:sz w:val="32"/>
                <w:szCs w:val="20"/>
              </w:rPr>
              <w:t>Summer Programs</w:t>
            </w:r>
            <w:r w:rsidRPr="009F4C82">
              <w:rPr>
                <w:rFonts w:ascii="Roboto" w:eastAsia="Calibri" w:hAnsi="Roboto"/>
                <w:b/>
                <w:color w:val="FFFFFF" w:themeColor="background1"/>
                <w:sz w:val="32"/>
                <w:szCs w:val="20"/>
              </w:rPr>
              <w:t xml:space="preserve"> </w:t>
            </w:r>
          </w:p>
        </w:tc>
      </w:tr>
      <w:tr w:rsidR="003611E3" w:rsidRPr="009F4C82" w:rsidTr="000F1EAA">
        <w:tc>
          <w:tcPr>
            <w:tcW w:w="3235" w:type="dxa"/>
            <w:shd w:val="clear" w:color="auto" w:fill="004473"/>
            <w:vAlign w:val="center"/>
          </w:tcPr>
          <w:p w:rsidR="003611E3" w:rsidRPr="009F4C82" w:rsidRDefault="003611E3" w:rsidP="00883978">
            <w:pPr>
              <w:jc w:val="center"/>
              <w:rPr>
                <w:rFonts w:ascii="Roboto" w:eastAsia="Calibri" w:hAnsi="Roboto"/>
                <w:b/>
                <w:sz w:val="26"/>
                <w:szCs w:val="20"/>
              </w:rPr>
            </w:pPr>
            <w:r w:rsidRPr="009F4C82">
              <w:rPr>
                <w:rFonts w:ascii="Roboto" w:eastAsia="Calibri" w:hAnsi="Roboto"/>
                <w:b/>
                <w:sz w:val="26"/>
                <w:szCs w:val="20"/>
              </w:rPr>
              <w:t>Classroom</w:t>
            </w:r>
          </w:p>
        </w:tc>
        <w:tc>
          <w:tcPr>
            <w:tcW w:w="6115" w:type="dxa"/>
            <w:shd w:val="clear" w:color="auto" w:fill="004473"/>
            <w:vAlign w:val="center"/>
          </w:tcPr>
          <w:p w:rsidR="003611E3" w:rsidRPr="009F4C82" w:rsidRDefault="003611E3" w:rsidP="00883978">
            <w:pPr>
              <w:jc w:val="center"/>
              <w:rPr>
                <w:rFonts w:ascii="Roboto" w:eastAsia="Calibri" w:hAnsi="Roboto"/>
                <w:b/>
                <w:sz w:val="26"/>
                <w:szCs w:val="20"/>
              </w:rPr>
            </w:pPr>
            <w:r w:rsidRPr="009F4C82">
              <w:rPr>
                <w:rFonts w:ascii="Roboto" w:eastAsia="Calibri" w:hAnsi="Roboto"/>
                <w:b/>
                <w:sz w:val="26"/>
                <w:szCs w:val="20"/>
              </w:rPr>
              <w:t>Full Time Rate</w:t>
            </w:r>
          </w:p>
        </w:tc>
      </w:tr>
      <w:tr w:rsidR="003611E3" w:rsidRPr="009F4C82" w:rsidTr="000F1EAA">
        <w:tc>
          <w:tcPr>
            <w:tcW w:w="3235" w:type="dxa"/>
          </w:tcPr>
          <w:p w:rsidR="003611E3" w:rsidRPr="009F4C82" w:rsidRDefault="003611E3" w:rsidP="009F4C82">
            <w:pPr>
              <w:jc w:val="center"/>
              <w:rPr>
                <w:rFonts w:ascii="Roboto" w:hAnsi="Roboto"/>
                <w:b/>
              </w:rPr>
            </w:pPr>
            <w:r w:rsidRPr="009F4C82">
              <w:rPr>
                <w:rFonts w:ascii="Roboto" w:hAnsi="Roboto"/>
                <w:b/>
              </w:rPr>
              <w:t xml:space="preserve">Summer </w:t>
            </w:r>
            <w:r>
              <w:rPr>
                <w:rFonts w:ascii="Roboto" w:hAnsi="Roboto"/>
                <w:b/>
              </w:rPr>
              <w:t>Camp</w:t>
            </w:r>
          </w:p>
          <w:p w:rsidR="003611E3" w:rsidRPr="00F05129" w:rsidRDefault="003611E3" w:rsidP="009F4C82">
            <w:pPr>
              <w:jc w:val="center"/>
              <w:rPr>
                <w:rFonts w:ascii="Roboto" w:hAnsi="Roboto"/>
                <w:bCs/>
              </w:rPr>
            </w:pPr>
            <w:r w:rsidRPr="00F05129">
              <w:rPr>
                <w:rFonts w:ascii="Roboto" w:hAnsi="Roboto"/>
                <w:sz w:val="18"/>
              </w:rPr>
              <w:t>Grades K-3</w:t>
            </w:r>
            <w:r w:rsidRPr="00F05129">
              <w:rPr>
                <w:rFonts w:ascii="Roboto" w:hAnsi="Roboto"/>
                <w:sz w:val="18"/>
                <w:vertAlign w:val="superscript"/>
              </w:rPr>
              <w:t>rd</w:t>
            </w:r>
            <w:r w:rsidRPr="00F05129">
              <w:rPr>
                <w:rFonts w:ascii="Roboto" w:hAnsi="Roboto"/>
                <w:sz w:val="18"/>
              </w:rPr>
              <w:t xml:space="preserve"> </w:t>
            </w:r>
          </w:p>
        </w:tc>
        <w:tc>
          <w:tcPr>
            <w:tcW w:w="6115" w:type="dxa"/>
            <w:vAlign w:val="center"/>
          </w:tcPr>
          <w:p w:rsidR="003611E3" w:rsidRPr="009F4C82" w:rsidRDefault="003611E3" w:rsidP="009F4C82">
            <w:pPr>
              <w:jc w:val="center"/>
              <w:rPr>
                <w:rFonts w:ascii="Roboto" w:hAnsi="Roboto"/>
              </w:rPr>
            </w:pPr>
            <w:r>
              <w:rPr>
                <w:rFonts w:ascii="Roboto" w:hAnsi="Roboto"/>
              </w:rPr>
              <w:t>$125</w:t>
            </w:r>
          </w:p>
        </w:tc>
      </w:tr>
      <w:tr w:rsidR="003611E3" w:rsidRPr="009F4C82" w:rsidTr="000F1EAA">
        <w:tc>
          <w:tcPr>
            <w:tcW w:w="3235" w:type="dxa"/>
          </w:tcPr>
          <w:p w:rsidR="003611E3" w:rsidRPr="009F4C82" w:rsidRDefault="003611E3" w:rsidP="00883978">
            <w:pPr>
              <w:jc w:val="center"/>
              <w:rPr>
                <w:rFonts w:ascii="Roboto" w:hAnsi="Roboto"/>
                <w:b/>
              </w:rPr>
            </w:pPr>
            <w:r>
              <w:rPr>
                <w:rFonts w:ascii="Roboto" w:hAnsi="Roboto"/>
                <w:b/>
              </w:rPr>
              <w:t>Summer VPK Aftercare</w:t>
            </w:r>
          </w:p>
        </w:tc>
        <w:tc>
          <w:tcPr>
            <w:tcW w:w="6115" w:type="dxa"/>
            <w:vAlign w:val="center"/>
          </w:tcPr>
          <w:p w:rsidR="003611E3" w:rsidRPr="009F4C82" w:rsidRDefault="003611E3" w:rsidP="00883978">
            <w:pPr>
              <w:jc w:val="center"/>
              <w:rPr>
                <w:rFonts w:ascii="Roboto" w:hAnsi="Roboto"/>
              </w:rPr>
            </w:pPr>
            <w:r w:rsidRPr="009F4C82">
              <w:rPr>
                <w:rFonts w:ascii="Roboto" w:hAnsi="Roboto"/>
              </w:rPr>
              <w:t>$</w:t>
            </w:r>
            <w:r>
              <w:rPr>
                <w:rFonts w:ascii="Roboto" w:hAnsi="Roboto"/>
              </w:rPr>
              <w:t>50</w:t>
            </w:r>
          </w:p>
        </w:tc>
      </w:tr>
    </w:tbl>
    <w:p w:rsidR="009769CC" w:rsidRDefault="009769CC" w:rsidP="008E4126">
      <w:pPr>
        <w:pStyle w:val="NoSpacing"/>
        <w:rPr>
          <w:sz w:val="10"/>
          <w:szCs w:val="10"/>
        </w:rPr>
      </w:pPr>
    </w:p>
    <w:p w:rsidR="009179E5" w:rsidRDefault="009179E5" w:rsidP="008E4126">
      <w:pPr>
        <w:pStyle w:val="NoSpacing"/>
        <w:rPr>
          <w:sz w:val="10"/>
          <w:szCs w:val="10"/>
        </w:rPr>
      </w:pPr>
    </w:p>
    <w:p w:rsidR="009179E5" w:rsidRDefault="009179E5" w:rsidP="008E4126">
      <w:pPr>
        <w:pStyle w:val="NoSpacing"/>
        <w:rPr>
          <w:sz w:val="10"/>
          <w:szCs w:val="10"/>
        </w:rPr>
      </w:pPr>
    </w:p>
    <w:p w:rsidR="00E04EF1" w:rsidRDefault="00E04EF1"/>
    <w:sectPr w:rsidR="00E04EF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856" w:rsidRDefault="00AB2856" w:rsidP="00E04EF1">
      <w:pPr>
        <w:spacing w:after="0" w:line="240" w:lineRule="auto"/>
      </w:pPr>
      <w:r>
        <w:separator/>
      </w:r>
    </w:p>
  </w:endnote>
  <w:endnote w:type="continuationSeparator" w:id="0">
    <w:p w:rsidR="00AB2856" w:rsidRDefault="00AB2856" w:rsidP="00E04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856" w:rsidRDefault="00AB2856" w:rsidP="00E04EF1">
      <w:pPr>
        <w:spacing w:after="0" w:line="240" w:lineRule="auto"/>
      </w:pPr>
      <w:r>
        <w:separator/>
      </w:r>
    </w:p>
  </w:footnote>
  <w:footnote w:type="continuationSeparator" w:id="0">
    <w:p w:rsidR="00AB2856" w:rsidRDefault="00AB2856" w:rsidP="00E04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D86" w:rsidRPr="006C658A" w:rsidRDefault="00B97D86" w:rsidP="00B97D86">
    <w:pPr>
      <w:pStyle w:val="Header"/>
      <w:jc w:val="center"/>
      <w:rPr>
        <w:rFonts w:ascii="Roboto" w:hAnsi="Roboto"/>
        <w:b/>
        <w:sz w:val="28"/>
      </w:rPr>
    </w:pPr>
    <w:r>
      <w:rPr>
        <w:rFonts w:ascii="Roboto" w:hAnsi="Roboto"/>
        <w:b/>
        <w:noProof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-615950</wp:posOffset>
          </wp:positionV>
          <wp:extent cx="2362200" cy="13779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asterseals logo cropp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1377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658A">
      <w:rPr>
        <w:rFonts w:ascii="Roboto" w:hAnsi="Roboto"/>
        <w:b/>
        <w:sz w:val="28"/>
      </w:rPr>
      <w:t>Tuition Rate Sheet</w:t>
    </w:r>
  </w:p>
  <w:p w:rsidR="00E04EF1" w:rsidRPr="00B97D86" w:rsidRDefault="002C608A" w:rsidP="00B97D86">
    <w:pPr>
      <w:pStyle w:val="Header"/>
      <w:jc w:val="center"/>
      <w:rPr>
        <w:rFonts w:ascii="Roboto" w:hAnsi="Roboto"/>
        <w:b/>
        <w:sz w:val="28"/>
      </w:rPr>
    </w:pPr>
    <w:r>
      <w:rPr>
        <w:rFonts w:ascii="Roboto" w:hAnsi="Roboto"/>
        <w:b/>
        <w:sz w:val="28"/>
      </w:rPr>
      <w:t>202</w:t>
    </w:r>
    <w:r w:rsidR="00185AE0">
      <w:rPr>
        <w:rFonts w:ascii="Roboto" w:hAnsi="Roboto"/>
        <w:b/>
        <w:sz w:val="28"/>
      </w:rPr>
      <w:t>3-2024</w:t>
    </w:r>
    <w:r>
      <w:rPr>
        <w:rFonts w:ascii="Roboto" w:hAnsi="Roboto"/>
        <w:b/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42867"/>
    <w:multiLevelType w:val="hybridMultilevel"/>
    <w:tmpl w:val="1B00457E"/>
    <w:lvl w:ilvl="0" w:tplc="2172765C">
      <w:start w:val="6"/>
      <w:numFmt w:val="decimal"/>
      <w:lvlText w:val="%1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C6081A"/>
    <w:multiLevelType w:val="hybridMultilevel"/>
    <w:tmpl w:val="008AE7E8"/>
    <w:lvl w:ilvl="0" w:tplc="F098B262">
      <w:start w:val="3"/>
      <w:numFmt w:val="bullet"/>
      <w:lvlText w:val=""/>
      <w:lvlJc w:val="left"/>
      <w:pPr>
        <w:ind w:left="720" w:hanging="360"/>
      </w:pPr>
      <w:rPr>
        <w:rFonts w:ascii="Wingdings" w:eastAsia="Calibri" w:hAnsi="Wingdings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53BA1"/>
    <w:multiLevelType w:val="hybridMultilevel"/>
    <w:tmpl w:val="A1B06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EF1"/>
    <w:rsid w:val="00005A02"/>
    <w:rsid w:val="00012163"/>
    <w:rsid w:val="00042DEB"/>
    <w:rsid w:val="000C32BA"/>
    <w:rsid w:val="000E61D1"/>
    <w:rsid w:val="000F1EAA"/>
    <w:rsid w:val="00123473"/>
    <w:rsid w:val="00123E54"/>
    <w:rsid w:val="00185AE0"/>
    <w:rsid w:val="001F5ECF"/>
    <w:rsid w:val="001F71A6"/>
    <w:rsid w:val="001F741E"/>
    <w:rsid w:val="0022195E"/>
    <w:rsid w:val="002C608A"/>
    <w:rsid w:val="0030481D"/>
    <w:rsid w:val="0031548B"/>
    <w:rsid w:val="003611E3"/>
    <w:rsid w:val="003A421E"/>
    <w:rsid w:val="003C3312"/>
    <w:rsid w:val="004350E8"/>
    <w:rsid w:val="0046235F"/>
    <w:rsid w:val="00471619"/>
    <w:rsid w:val="00471AE3"/>
    <w:rsid w:val="004949D4"/>
    <w:rsid w:val="004A3756"/>
    <w:rsid w:val="004A4541"/>
    <w:rsid w:val="00547193"/>
    <w:rsid w:val="005613D6"/>
    <w:rsid w:val="0057317C"/>
    <w:rsid w:val="005A3FFC"/>
    <w:rsid w:val="005A7E8E"/>
    <w:rsid w:val="005B323E"/>
    <w:rsid w:val="006E1A75"/>
    <w:rsid w:val="00742451"/>
    <w:rsid w:val="00754F7D"/>
    <w:rsid w:val="00786BCC"/>
    <w:rsid w:val="007B19A6"/>
    <w:rsid w:val="007C4EF6"/>
    <w:rsid w:val="007F0E8C"/>
    <w:rsid w:val="007F699B"/>
    <w:rsid w:val="007F7FAB"/>
    <w:rsid w:val="00801BD5"/>
    <w:rsid w:val="00892E56"/>
    <w:rsid w:val="008E4126"/>
    <w:rsid w:val="009179E5"/>
    <w:rsid w:val="009769CC"/>
    <w:rsid w:val="009A22FC"/>
    <w:rsid w:val="009F4C82"/>
    <w:rsid w:val="009F55A6"/>
    <w:rsid w:val="00A055FC"/>
    <w:rsid w:val="00A3606E"/>
    <w:rsid w:val="00A6353E"/>
    <w:rsid w:val="00A70DA1"/>
    <w:rsid w:val="00AB2856"/>
    <w:rsid w:val="00B823E7"/>
    <w:rsid w:val="00B97D86"/>
    <w:rsid w:val="00C03232"/>
    <w:rsid w:val="00C51245"/>
    <w:rsid w:val="00C61CE0"/>
    <w:rsid w:val="00CC688B"/>
    <w:rsid w:val="00D736FC"/>
    <w:rsid w:val="00D80854"/>
    <w:rsid w:val="00DE214A"/>
    <w:rsid w:val="00E03E6A"/>
    <w:rsid w:val="00E04EF1"/>
    <w:rsid w:val="00E76DB1"/>
    <w:rsid w:val="00EA5F25"/>
    <w:rsid w:val="00EA72D9"/>
    <w:rsid w:val="00EB758C"/>
    <w:rsid w:val="00EC7BE7"/>
    <w:rsid w:val="00F05129"/>
    <w:rsid w:val="00F13DCA"/>
    <w:rsid w:val="00F241D6"/>
    <w:rsid w:val="00F43921"/>
    <w:rsid w:val="00F4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FAE91421-55FB-474C-9154-77F837CEC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4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EF1"/>
  </w:style>
  <w:style w:type="paragraph" w:styleId="Footer">
    <w:name w:val="footer"/>
    <w:basedOn w:val="Normal"/>
    <w:link w:val="FooterChar"/>
    <w:uiPriority w:val="99"/>
    <w:unhideWhenUsed/>
    <w:rsid w:val="00E04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EF1"/>
  </w:style>
  <w:style w:type="table" w:styleId="TableGrid">
    <w:name w:val="Table Grid"/>
    <w:basedOn w:val="TableNormal"/>
    <w:uiPriority w:val="39"/>
    <w:rsid w:val="00E03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E412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2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9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Hopkins, Christina</dc:creator>
  <cp:keywords/>
  <dc:description/>
  <cp:lastModifiedBy>Legere, Star</cp:lastModifiedBy>
  <cp:revision>8</cp:revision>
  <cp:lastPrinted>2022-09-01T15:20:00Z</cp:lastPrinted>
  <dcterms:created xsi:type="dcterms:W3CDTF">2023-05-10T21:51:00Z</dcterms:created>
  <dcterms:modified xsi:type="dcterms:W3CDTF">2023-05-12T20:30:00Z</dcterms:modified>
</cp:coreProperties>
</file>