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6D" w:rsidRPr="002E21D9" w:rsidRDefault="00834F6D" w:rsidP="00834F6D">
      <w:pPr>
        <w:rPr>
          <w:rFonts w:ascii="Arial" w:hAnsi="Arial" w:cs="Arial"/>
        </w:rPr>
      </w:pPr>
    </w:p>
    <w:p w:rsidR="00834F6D" w:rsidRPr="002E21D9" w:rsidRDefault="00834F6D" w:rsidP="00834F6D">
      <w:pPr>
        <w:pStyle w:val="Heading1"/>
        <w:rPr>
          <w:rFonts w:ascii="Arial" w:hAnsi="Arial" w:cs="Arial"/>
          <w:color w:val="auto"/>
        </w:rPr>
      </w:pPr>
      <w:r w:rsidRPr="002E21D9">
        <w:rPr>
          <w:rFonts w:ascii="Arial" w:hAnsi="Arial" w:cs="Arial"/>
          <w:color w:val="auto"/>
        </w:rPr>
        <w:t>Travel Reimbursement Requirements for Community Providers:</w:t>
      </w:r>
    </w:p>
    <w:p w:rsidR="00834F6D" w:rsidRPr="002E21D9" w:rsidRDefault="00834F6D" w:rsidP="00834F6D">
      <w:pPr>
        <w:rPr>
          <w:rFonts w:ascii="Arial" w:hAnsi="Arial" w:cs="Arial"/>
        </w:rPr>
      </w:pPr>
    </w:p>
    <w:p w:rsidR="00834F6D" w:rsidRDefault="00834F6D" w:rsidP="00834F6D">
      <w:pPr>
        <w:pStyle w:val="Heading2"/>
        <w:rPr>
          <w:rFonts w:ascii="Arial" w:hAnsi="Arial" w:cs="Arial"/>
          <w:color w:val="auto"/>
        </w:rPr>
      </w:pPr>
      <w:r w:rsidRPr="002E21D9">
        <w:rPr>
          <w:rFonts w:ascii="Arial" w:hAnsi="Arial" w:cs="Arial"/>
          <w:color w:val="auto"/>
        </w:rPr>
        <w:t>You will be required to complete the Early Steps natural environment travel reimbursement form as follows:</w:t>
      </w:r>
    </w:p>
    <w:p w:rsidR="00834F6D" w:rsidRPr="002E21D9" w:rsidRDefault="00834F6D" w:rsidP="00834F6D"/>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Provider Name and signature attesting that the information is true and accurate</w:t>
      </w:r>
    </w:p>
    <w:p w:rsidR="00834F6D" w:rsidRPr="002E21D9" w:rsidRDefault="00834F6D" w:rsidP="00834F6D">
      <w:pPr>
        <w:pStyle w:val="ListParagraph"/>
        <w:numPr>
          <w:ilvl w:val="1"/>
          <w:numId w:val="1"/>
        </w:numPr>
        <w:rPr>
          <w:rFonts w:ascii="Arial" w:hAnsi="Arial" w:cs="Arial"/>
        </w:rPr>
      </w:pPr>
      <w:r w:rsidRPr="002E21D9">
        <w:rPr>
          <w:rFonts w:ascii="Arial" w:hAnsi="Arial" w:cs="Arial"/>
        </w:rPr>
        <w:t>Components to be completed on the form about each visit:</w:t>
      </w:r>
    </w:p>
    <w:p w:rsidR="00834F6D" w:rsidRPr="002E21D9" w:rsidRDefault="00834F6D" w:rsidP="00834F6D">
      <w:pPr>
        <w:pStyle w:val="ListParagraph"/>
        <w:numPr>
          <w:ilvl w:val="2"/>
          <w:numId w:val="1"/>
        </w:numPr>
        <w:rPr>
          <w:rFonts w:ascii="Arial" w:hAnsi="Arial" w:cs="Arial"/>
          <w:b/>
        </w:rPr>
      </w:pPr>
      <w:r w:rsidRPr="002E21D9">
        <w:rPr>
          <w:rFonts w:ascii="Arial" w:hAnsi="Arial" w:cs="Arial"/>
          <w:b/>
        </w:rPr>
        <w:t>Date of visit</w:t>
      </w:r>
    </w:p>
    <w:p w:rsidR="00834F6D" w:rsidRPr="002E21D9" w:rsidRDefault="00834F6D" w:rsidP="00834F6D">
      <w:pPr>
        <w:pStyle w:val="ListParagraph"/>
        <w:numPr>
          <w:ilvl w:val="2"/>
          <w:numId w:val="1"/>
        </w:numPr>
        <w:rPr>
          <w:rFonts w:ascii="Arial" w:hAnsi="Arial" w:cs="Arial"/>
        </w:rPr>
      </w:pPr>
      <w:r w:rsidRPr="002E21D9">
        <w:rPr>
          <w:rFonts w:ascii="Arial" w:hAnsi="Arial" w:cs="Arial"/>
          <w:b/>
        </w:rPr>
        <w:t>Point of Origin</w:t>
      </w:r>
      <w:r w:rsidRPr="002E21D9">
        <w:rPr>
          <w:rFonts w:ascii="Arial" w:hAnsi="Arial" w:cs="Arial"/>
        </w:rPr>
        <w:t xml:space="preserve"> – What address did you come from? </w:t>
      </w:r>
    </w:p>
    <w:p w:rsidR="00834F6D" w:rsidRPr="002E21D9" w:rsidRDefault="00834F6D" w:rsidP="00834F6D">
      <w:pPr>
        <w:pStyle w:val="ListParagraph"/>
        <w:numPr>
          <w:ilvl w:val="2"/>
          <w:numId w:val="1"/>
        </w:numPr>
        <w:rPr>
          <w:rFonts w:ascii="Arial" w:hAnsi="Arial" w:cs="Arial"/>
        </w:rPr>
      </w:pPr>
      <w:r w:rsidRPr="002E21D9">
        <w:rPr>
          <w:rFonts w:ascii="Arial" w:hAnsi="Arial" w:cs="Arial"/>
          <w:b/>
        </w:rPr>
        <w:t>Destination</w:t>
      </w:r>
      <w:r w:rsidRPr="002E21D9">
        <w:rPr>
          <w:rFonts w:ascii="Arial" w:hAnsi="Arial" w:cs="Arial"/>
        </w:rPr>
        <w:t xml:space="preserve"> – What child did you visit? Please enter full name and address</w:t>
      </w:r>
    </w:p>
    <w:p w:rsidR="00834F6D" w:rsidRPr="002E21D9" w:rsidRDefault="00834F6D" w:rsidP="00834F6D">
      <w:pPr>
        <w:pStyle w:val="ListParagraph"/>
        <w:numPr>
          <w:ilvl w:val="2"/>
          <w:numId w:val="1"/>
        </w:numPr>
        <w:rPr>
          <w:rFonts w:ascii="Arial" w:hAnsi="Arial" w:cs="Arial"/>
        </w:rPr>
      </w:pPr>
      <w:r w:rsidRPr="002E21D9">
        <w:rPr>
          <w:rFonts w:ascii="Arial" w:hAnsi="Arial" w:cs="Arial"/>
          <w:b/>
        </w:rPr>
        <w:t>Miles Traveled</w:t>
      </w:r>
      <w:r w:rsidRPr="002E21D9">
        <w:rPr>
          <w:rFonts w:ascii="Arial" w:hAnsi="Arial" w:cs="Arial"/>
        </w:rPr>
        <w:t xml:space="preserve"> – Please use the shortest mileage listed on MapQuest for the trip regardless of the route that you actually took. </w:t>
      </w:r>
    </w:p>
    <w:p w:rsidR="00834F6D" w:rsidRPr="002E21D9" w:rsidRDefault="00834F6D" w:rsidP="00834F6D">
      <w:pPr>
        <w:pStyle w:val="ListParagraph"/>
        <w:numPr>
          <w:ilvl w:val="2"/>
          <w:numId w:val="1"/>
        </w:numPr>
        <w:rPr>
          <w:rFonts w:ascii="Arial" w:hAnsi="Arial" w:cs="Arial"/>
        </w:rPr>
      </w:pPr>
      <w:r w:rsidRPr="002E21D9">
        <w:rPr>
          <w:rFonts w:ascii="Arial" w:hAnsi="Arial" w:cs="Arial"/>
          <w:b/>
        </w:rPr>
        <w:t>Charge</w:t>
      </w:r>
      <w:r w:rsidRPr="002E21D9">
        <w:rPr>
          <w:rFonts w:ascii="Arial" w:hAnsi="Arial" w:cs="Arial"/>
        </w:rPr>
        <w:t xml:space="preserve"> – If completing form electronically, this will automatically calculate. If completing manually please calculate the charge for the trip which is the total miles x .0445</w:t>
      </w:r>
    </w:p>
    <w:p w:rsidR="00834F6D" w:rsidRDefault="00834F6D" w:rsidP="00834F6D">
      <w:pPr>
        <w:pStyle w:val="ListParagraph"/>
        <w:numPr>
          <w:ilvl w:val="2"/>
          <w:numId w:val="1"/>
        </w:numPr>
        <w:rPr>
          <w:rFonts w:ascii="Arial" w:hAnsi="Arial" w:cs="Arial"/>
        </w:rPr>
      </w:pPr>
      <w:r w:rsidRPr="002E21D9">
        <w:rPr>
          <w:rFonts w:ascii="Arial" w:hAnsi="Arial" w:cs="Arial"/>
          <w:b/>
        </w:rPr>
        <w:t>Parent signature</w:t>
      </w:r>
      <w:r w:rsidRPr="002E21D9">
        <w:rPr>
          <w:rFonts w:ascii="Arial" w:hAnsi="Arial" w:cs="Arial"/>
        </w:rPr>
        <w:t xml:space="preserve"> – each trip must have a parent/guardian signature to confirm the visit</w:t>
      </w:r>
    </w:p>
    <w:p w:rsidR="00834F6D" w:rsidRPr="002E21D9" w:rsidRDefault="00834F6D" w:rsidP="00834F6D">
      <w:pPr>
        <w:pStyle w:val="ListParagraph"/>
        <w:ind w:left="2160"/>
        <w:rPr>
          <w:rFonts w:ascii="Arial" w:hAnsi="Arial" w:cs="Arial"/>
        </w:rPr>
      </w:pPr>
    </w:p>
    <w:p w:rsidR="00834F6D" w:rsidRDefault="00834F6D" w:rsidP="00834F6D">
      <w:pPr>
        <w:pStyle w:val="Heading2"/>
        <w:rPr>
          <w:rFonts w:ascii="Arial" w:hAnsi="Arial" w:cs="Arial"/>
          <w:color w:val="auto"/>
        </w:rPr>
      </w:pPr>
      <w:r>
        <w:rPr>
          <w:rFonts w:ascii="Arial" w:hAnsi="Arial" w:cs="Arial"/>
          <w:color w:val="auto"/>
        </w:rPr>
        <w:t>Requirements for reimbursement</w:t>
      </w:r>
      <w:r w:rsidRPr="002E21D9">
        <w:rPr>
          <w:rFonts w:ascii="Arial" w:hAnsi="Arial" w:cs="Arial"/>
          <w:color w:val="auto"/>
        </w:rPr>
        <w:t>:</w:t>
      </w:r>
    </w:p>
    <w:p w:rsidR="00834F6D" w:rsidRPr="003B7D83" w:rsidRDefault="00834F6D" w:rsidP="00834F6D">
      <w:pPr>
        <w:pStyle w:val="Heading2"/>
      </w:pPr>
      <w:r>
        <w:rPr>
          <w:rFonts w:ascii="Arial" w:hAnsi="Arial" w:cs="Arial"/>
          <w:noProof/>
        </w:rPr>
        <mc:AlternateContent>
          <mc:Choice Requires="wps">
            <w:drawing>
              <wp:anchor distT="0" distB="0" distL="114300" distR="114300" simplePos="0" relativeHeight="251659264" behindDoc="0" locked="0" layoutInCell="1" allowOverlap="1" wp14:anchorId="087B06CE" wp14:editId="72C0C135">
                <wp:simplePos x="0" y="0"/>
                <wp:positionH relativeFrom="margin">
                  <wp:posOffset>-352425</wp:posOffset>
                </wp:positionH>
                <wp:positionV relativeFrom="paragraph">
                  <wp:posOffset>177800</wp:posOffset>
                </wp:positionV>
                <wp:extent cx="75247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524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F6D" w:rsidRPr="003B7D83" w:rsidRDefault="00834F6D" w:rsidP="00834F6D">
                            <w:pPr>
                              <w:rPr>
                                <w:rFonts w:ascii="Wingdings 3" w:hAnsi="Wingdings 3" w:cs="Arial"/>
                                <w:b/>
                                <w:color w:val="FF0000"/>
                                <w:sz w:val="24"/>
                                <w:szCs w:val="24"/>
                              </w:rPr>
                            </w:pPr>
                            <w:r w:rsidRPr="003B7D83">
                              <w:rPr>
                                <w:rFonts w:ascii="Arial" w:hAnsi="Arial" w:cs="Arial"/>
                                <w:b/>
                                <w:color w:val="FF0000"/>
                                <w:sz w:val="24"/>
                                <w:szCs w:val="24"/>
                              </w:rPr>
                              <w:t xml:space="preserve">New </w:t>
                            </w:r>
                            <w:r>
                              <w:rPr>
                                <w:rFonts w:ascii="Wingdings 3" w:hAnsi="Wingdings 3" w:cs="Arial"/>
                                <w: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B06CE" id="_x0000_t202" coordsize="21600,21600" o:spt="202" path="m,l,21600r21600,l21600,xe">
                <v:stroke joinstyle="miter"/>
                <v:path gradientshapeok="t" o:connecttype="rect"/>
              </v:shapetype>
              <v:shape id="Text Box 1" o:spid="_x0000_s1026" type="#_x0000_t202" style="position:absolute;margin-left:-27.75pt;margin-top:14pt;width:59.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" fillcolor="white [3201]" stroked="f" strokeweight=".5pt">
                <v:textbox>
                  <w:txbxContent>
                    <w:p w:rsidR="00834F6D" w:rsidRPr="003B7D83" w:rsidRDefault="00834F6D" w:rsidP="00834F6D">
                      <w:pPr>
                        <w:rPr>
                          <w:rFonts w:ascii="Wingdings 3" w:hAnsi="Wingdings 3" w:cs="Arial"/>
                          <w:b/>
                          <w:color w:val="FF0000"/>
                          <w:sz w:val="24"/>
                          <w:szCs w:val="24"/>
                        </w:rPr>
                      </w:pPr>
                      <w:r w:rsidRPr="003B7D83">
                        <w:rPr>
                          <w:rFonts w:ascii="Arial" w:hAnsi="Arial" w:cs="Arial"/>
                          <w:b/>
                          <w:color w:val="FF0000"/>
                          <w:sz w:val="24"/>
                          <w:szCs w:val="24"/>
                        </w:rPr>
                        <w:t xml:space="preserve">New </w:t>
                      </w:r>
                      <w:r>
                        <w:rPr>
                          <w:rFonts w:ascii="Wingdings 3" w:hAnsi="Wingdings 3" w:cs="Arial"/>
                          <w:b/>
                          <w:color w:val="FF0000"/>
                          <w:sz w:val="24"/>
                          <w:szCs w:val="24"/>
                        </w:rPr>
                        <w:t></w:t>
                      </w:r>
                    </w:p>
                  </w:txbxContent>
                </v:textbox>
                <w10:wrap anchorx="margin"/>
              </v:shape>
            </w:pict>
          </mc:Fallback>
        </mc:AlternateContent>
      </w:r>
    </w:p>
    <w:p w:rsidR="00834F6D" w:rsidRPr="00834F6D" w:rsidRDefault="00834F6D" w:rsidP="00834F6D">
      <w:pPr>
        <w:pStyle w:val="ListParagraph"/>
        <w:numPr>
          <w:ilvl w:val="1"/>
          <w:numId w:val="1"/>
        </w:numPr>
        <w:spacing w:after="40"/>
        <w:rPr>
          <w:rFonts w:ascii="Arial" w:hAnsi="Arial" w:cs="Arial"/>
          <w:b/>
          <w:color w:val="FF0000"/>
        </w:rPr>
      </w:pPr>
      <w:r w:rsidRPr="00834F6D">
        <w:rPr>
          <w:rFonts w:ascii="Arial" w:hAnsi="Arial" w:cs="Arial"/>
          <w:b/>
          <w:color w:val="FF0000"/>
        </w:rPr>
        <w:t>You must use the shortest mileage listed on MapQuest for each trip regardless of route taken</w:t>
      </w:r>
    </w:p>
    <w:p w:rsidR="00834F6D" w:rsidRPr="003B7D83" w:rsidRDefault="00834F6D" w:rsidP="00834F6D">
      <w:pPr>
        <w:pStyle w:val="ListParagraph"/>
        <w:numPr>
          <w:ilvl w:val="1"/>
          <w:numId w:val="1"/>
        </w:numPr>
        <w:spacing w:after="40"/>
        <w:rPr>
          <w:rFonts w:ascii="Arial" w:hAnsi="Arial" w:cs="Arial"/>
        </w:rPr>
      </w:pPr>
      <w:r w:rsidRPr="003B7D83">
        <w:rPr>
          <w:rFonts w:ascii="Arial" w:hAnsi="Arial" w:cs="Arial"/>
        </w:rPr>
        <w:t>You must submit complete addresses for all travel.  This includes a full street address, city, state and zip code (No abbreviations for City)</w:t>
      </w:r>
    </w:p>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All Travel logs must be listed in date order and not per child</w:t>
      </w:r>
    </w:p>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Travel is billed at $0.445 per mile</w:t>
      </w:r>
    </w:p>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Tra</w:t>
      </w:r>
      <w:r w:rsidR="0082661A">
        <w:rPr>
          <w:rFonts w:ascii="Arial" w:hAnsi="Arial" w:cs="Arial"/>
        </w:rPr>
        <w:t xml:space="preserve">vel is only billable for 1 hour </w:t>
      </w:r>
      <w:r w:rsidRPr="002E21D9">
        <w:rPr>
          <w:rFonts w:ascii="Arial" w:hAnsi="Arial" w:cs="Arial"/>
        </w:rPr>
        <w:t>treatment/sessions</w:t>
      </w:r>
    </w:p>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Travel is not paid if the child is not seen (no show or cancellation)</w:t>
      </w:r>
      <w:bookmarkStart w:id="0" w:name="_GoBack"/>
      <w:bookmarkEnd w:id="0"/>
    </w:p>
    <w:p w:rsidR="00834F6D" w:rsidRDefault="00834F6D" w:rsidP="00834F6D">
      <w:pPr>
        <w:pStyle w:val="ListParagraph"/>
        <w:numPr>
          <w:ilvl w:val="1"/>
          <w:numId w:val="1"/>
        </w:numPr>
        <w:spacing w:after="40"/>
        <w:rPr>
          <w:rFonts w:ascii="Arial" w:hAnsi="Arial" w:cs="Arial"/>
        </w:rPr>
      </w:pPr>
      <w:r w:rsidRPr="002E21D9">
        <w:rPr>
          <w:rFonts w:ascii="Arial" w:hAnsi="Arial" w:cs="Arial"/>
        </w:rPr>
        <w:t>Each trip must be signed by parent/guardian or daycare personnel of child being seen</w:t>
      </w:r>
    </w:p>
    <w:p w:rsidR="00834F6D" w:rsidRDefault="00834F6D" w:rsidP="00834F6D">
      <w:pPr>
        <w:pStyle w:val="ListParagraph"/>
        <w:numPr>
          <w:ilvl w:val="1"/>
          <w:numId w:val="1"/>
        </w:numPr>
        <w:spacing w:after="40"/>
        <w:rPr>
          <w:rFonts w:ascii="Arial" w:hAnsi="Arial" w:cs="Arial"/>
        </w:rPr>
      </w:pPr>
      <w:r>
        <w:rPr>
          <w:rFonts w:ascii="Arial" w:hAnsi="Arial" w:cs="Arial"/>
        </w:rPr>
        <w:t>Total travel for a child must also be added to their IAR</w:t>
      </w:r>
    </w:p>
    <w:p w:rsidR="00834F6D" w:rsidRPr="002E21D9" w:rsidRDefault="00834F6D" w:rsidP="00834F6D">
      <w:pPr>
        <w:pStyle w:val="ListParagraph"/>
        <w:numPr>
          <w:ilvl w:val="1"/>
          <w:numId w:val="1"/>
        </w:numPr>
        <w:spacing w:after="40"/>
        <w:rPr>
          <w:rFonts w:ascii="Arial" w:hAnsi="Arial" w:cs="Arial"/>
        </w:rPr>
      </w:pPr>
      <w:r w:rsidRPr="002E21D9">
        <w:rPr>
          <w:rFonts w:ascii="Arial" w:hAnsi="Arial" w:cs="Arial"/>
        </w:rPr>
        <w:t>If your form is completed incorrectly, illegibly, incompletely, or is missing receipts, it will be</w:t>
      </w:r>
      <w:r>
        <w:rPr>
          <w:rFonts w:ascii="Arial" w:hAnsi="Arial" w:cs="Arial"/>
        </w:rPr>
        <w:t xml:space="preserve"> returned to you for correction</w:t>
      </w:r>
    </w:p>
    <w:p w:rsidR="00834F6D" w:rsidRDefault="00834F6D" w:rsidP="00834F6D">
      <w:pPr>
        <w:pStyle w:val="ListParagraph"/>
        <w:numPr>
          <w:ilvl w:val="1"/>
          <w:numId w:val="1"/>
        </w:numPr>
        <w:spacing w:after="40"/>
        <w:rPr>
          <w:rFonts w:ascii="Arial" w:hAnsi="Arial" w:cs="Arial"/>
        </w:rPr>
      </w:pPr>
      <w:r w:rsidRPr="002E21D9">
        <w:rPr>
          <w:rFonts w:ascii="Arial" w:hAnsi="Arial" w:cs="Arial"/>
        </w:rPr>
        <w:t>If you routinely take a certain route due to traffic patterns or tolls, or need to take an alternate route other than the shortest due to detours, construction, weather conditions, etc., please note this on your reimbursement.  This will enable us to take this justification into consideration.</w:t>
      </w:r>
    </w:p>
    <w:p w:rsidR="00834F6D" w:rsidRDefault="00834F6D" w:rsidP="00834F6D">
      <w:pPr>
        <w:pStyle w:val="ListParagraph"/>
        <w:numPr>
          <w:ilvl w:val="1"/>
          <w:numId w:val="1"/>
        </w:numPr>
        <w:spacing w:after="40"/>
        <w:rPr>
          <w:rFonts w:ascii="Arial" w:hAnsi="Arial" w:cs="Arial"/>
        </w:rPr>
      </w:pPr>
      <w:r>
        <w:rPr>
          <w:rFonts w:ascii="Arial" w:hAnsi="Arial" w:cs="Arial"/>
        </w:rPr>
        <w:t>The travel log must be signed by the provider to attest to its accuracy</w:t>
      </w:r>
    </w:p>
    <w:p w:rsidR="00834F6D" w:rsidRPr="002E21D9" w:rsidRDefault="00834F6D" w:rsidP="00834F6D">
      <w:pPr>
        <w:pStyle w:val="ListParagraph"/>
        <w:numPr>
          <w:ilvl w:val="1"/>
          <w:numId w:val="1"/>
        </w:numPr>
        <w:spacing w:after="40"/>
        <w:rPr>
          <w:rFonts w:ascii="Arial" w:hAnsi="Arial" w:cs="Arial"/>
        </w:rPr>
      </w:pPr>
      <w:r>
        <w:rPr>
          <w:rFonts w:ascii="Arial" w:hAnsi="Arial" w:cs="Arial"/>
        </w:rPr>
        <w:t>Travel form must be original, no copies</w:t>
      </w:r>
    </w:p>
    <w:p w:rsidR="00834F6D" w:rsidRPr="002E21D9" w:rsidRDefault="00834F6D" w:rsidP="00834F6D">
      <w:pPr>
        <w:pStyle w:val="ListParagraph"/>
        <w:ind w:left="1440"/>
        <w:rPr>
          <w:rFonts w:ascii="Arial" w:hAnsi="Arial" w:cs="Arial"/>
        </w:rPr>
      </w:pPr>
    </w:p>
    <w:p w:rsidR="00834F6D" w:rsidRPr="002E21D9" w:rsidRDefault="00834F6D" w:rsidP="00834F6D">
      <w:pPr>
        <w:pStyle w:val="ListParagraph"/>
        <w:ind w:left="1440"/>
        <w:rPr>
          <w:rFonts w:ascii="Arial" w:hAnsi="Arial" w:cs="Arial"/>
        </w:rPr>
      </w:pPr>
    </w:p>
    <w:p w:rsidR="006C72F6" w:rsidRPr="00834F6D" w:rsidRDefault="00834F6D" w:rsidP="006C72F6">
      <w:pPr>
        <w:rPr>
          <w:rFonts w:ascii="Arial" w:hAnsi="Arial" w:cs="Arial"/>
          <w:sz w:val="20"/>
          <w:szCs w:val="20"/>
        </w:rPr>
      </w:pPr>
      <w:r w:rsidRPr="00834F6D">
        <w:rPr>
          <w:rFonts w:ascii="Arial" w:hAnsi="Arial" w:cs="Arial"/>
          <w:sz w:val="20"/>
          <w:szCs w:val="20"/>
        </w:rPr>
        <w:t xml:space="preserve">The accounting department will be conducting periodic audits on travel reimbursements to confirm that requests are reasonably consistent with mileage as calculated by MapQuest.   </w:t>
      </w:r>
      <w:r w:rsidRPr="00834F6D">
        <w:rPr>
          <w:rFonts w:ascii="Arial" w:hAnsi="Arial" w:cs="Arial"/>
          <w:sz w:val="20"/>
          <w:szCs w:val="20"/>
          <w:u w:val="single"/>
        </w:rPr>
        <w:t>If your route is extended by a detour or some other unusual event, please make sure it is noted on the travel form so that we can take that into account during those routine audits.</w:t>
      </w:r>
    </w:p>
    <w:sectPr w:rsidR="006C72F6" w:rsidRPr="00834F6D" w:rsidSect="00716D56">
      <w:headerReference w:type="even" r:id="rId8"/>
      <w:headerReference w:type="default" r:id="rId9"/>
      <w:footerReference w:type="even" r:id="rId10"/>
      <w:footerReference w:type="default" r:id="rId11"/>
      <w:headerReference w:type="first" r:id="rId12"/>
      <w:footerReference w:type="first" r:id="rId13"/>
      <w:pgSz w:w="12240" w:h="15840"/>
      <w:pgMar w:top="2160" w:right="99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92" w:rsidRDefault="00BA1392" w:rsidP="0046680B">
      <w:pPr>
        <w:spacing w:after="0" w:line="240" w:lineRule="auto"/>
      </w:pPr>
      <w:r>
        <w:separator/>
      </w:r>
    </w:p>
  </w:endnote>
  <w:endnote w:type="continuationSeparator" w:id="0">
    <w:p w:rsidR="00BA1392" w:rsidRDefault="00BA1392" w:rsidP="004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panose1 w:val="02000000000000000000"/>
    <w:charset w:val="00"/>
    <w:family w:val="auto"/>
    <w:pitch w:val="variable"/>
    <w:sig w:usb0="00000001"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6" w:rsidRDefault="00781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A7" w:rsidRDefault="005224A7" w:rsidP="006C72F6">
    <w:pPr>
      <w:spacing w:after="0" w:line="276" w:lineRule="auto"/>
      <w:ind w:right="90"/>
      <w:jc w:val="center"/>
      <w:rPr>
        <w:rFonts w:ascii="Roboto" w:eastAsia="Roboto" w:hAnsi="Roboto" w:cs="Roboto"/>
        <w:b/>
        <w:bCs/>
        <w:color w:val="004473"/>
        <w:sz w:val="18"/>
        <w:szCs w:val="18"/>
      </w:rPr>
    </w:pPr>
    <w:r>
      <w:rPr>
        <w:noProof/>
      </w:rPr>
      <w:drawing>
        <wp:inline distT="0" distB="0" distL="0" distR="0" wp14:anchorId="69EE8A42" wp14:editId="11473F7D">
          <wp:extent cx="5657215" cy="213995"/>
          <wp:effectExtent l="0" t="0" r="635" b="0"/>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657215" cy="213995"/>
                  </a:xfrm>
                  <a:prstGeom prst="rect">
                    <a:avLst/>
                  </a:prstGeom>
                </pic:spPr>
              </pic:pic>
            </a:graphicData>
          </a:graphic>
        </wp:inline>
      </w:drawing>
    </w:r>
  </w:p>
  <w:p w:rsidR="00BA1392" w:rsidRPr="00781116" w:rsidRDefault="005D6E50" w:rsidP="006C72F6">
    <w:pPr>
      <w:spacing w:after="0" w:line="276" w:lineRule="auto"/>
      <w:ind w:right="90"/>
      <w:jc w:val="center"/>
      <w:rPr>
        <w:rFonts w:ascii="Arial" w:eastAsia="Roboto" w:hAnsi="Arial" w:cs="Arial"/>
        <w:b/>
        <w:bCs/>
        <w:color w:val="004473"/>
        <w:sz w:val="18"/>
        <w:szCs w:val="18"/>
      </w:rPr>
    </w:pPr>
    <w:r w:rsidRPr="00781116">
      <w:rPr>
        <w:rFonts w:ascii="Arial" w:eastAsia="Roboto" w:hAnsi="Arial" w:cs="Arial"/>
        <w:b/>
        <w:bCs/>
        <w:color w:val="004473"/>
        <w:sz w:val="18"/>
        <w:szCs w:val="18"/>
      </w:rPr>
      <w:t>Headquarters</w:t>
    </w:r>
  </w:p>
  <w:p w:rsidR="00BA1392" w:rsidRPr="00781116" w:rsidRDefault="00BA1392" w:rsidP="006C72F6">
    <w:pPr>
      <w:spacing w:after="0" w:line="276" w:lineRule="auto"/>
      <w:ind w:right="90"/>
      <w:jc w:val="center"/>
      <w:rPr>
        <w:rFonts w:ascii="Arial" w:eastAsia="Roboto" w:hAnsi="Arial" w:cs="Arial"/>
        <w:b/>
        <w:bCs/>
        <w:color w:val="004473"/>
        <w:sz w:val="18"/>
        <w:szCs w:val="18"/>
      </w:rPr>
    </w:pPr>
    <w:r w:rsidRPr="00781116">
      <w:rPr>
        <w:rFonts w:ascii="Arial" w:eastAsia="Roboto" w:hAnsi="Arial" w:cs="Arial"/>
        <w:color w:val="004473"/>
        <w:sz w:val="18"/>
        <w:szCs w:val="18"/>
      </w:rPr>
      <w:t>520 N. Semoran Blvd, Suite 280</w:t>
    </w:r>
    <w:r w:rsidRPr="00781116">
      <w:rPr>
        <w:rFonts w:ascii="Arial" w:eastAsia="Roboto" w:hAnsi="Arial" w:cs="Arial"/>
        <w:color w:val="004473"/>
        <w:spacing w:val="41"/>
        <w:sz w:val="18"/>
        <w:szCs w:val="18"/>
      </w:rPr>
      <w:t xml:space="preserve"> </w:t>
    </w:r>
    <w:r w:rsidRPr="00781116">
      <w:rPr>
        <w:rFonts w:ascii="Arial" w:eastAsia="Roboto" w:hAnsi="Arial" w:cs="Arial"/>
        <w:color w:val="004473"/>
        <w:sz w:val="18"/>
        <w:szCs w:val="18"/>
      </w:rPr>
      <w:t>• Orlando, FL 32807</w:t>
    </w:r>
    <w:r w:rsidRPr="00781116">
      <w:rPr>
        <w:rFonts w:ascii="Arial" w:eastAsia="Roboto" w:hAnsi="Arial" w:cs="Arial"/>
        <w:color w:val="004473"/>
        <w:spacing w:val="42"/>
        <w:sz w:val="18"/>
        <w:szCs w:val="18"/>
      </w:rPr>
      <w:t xml:space="preserve"> </w:t>
    </w:r>
    <w:r w:rsidRPr="00781116">
      <w:rPr>
        <w:rFonts w:ascii="Arial" w:eastAsia="Roboto" w:hAnsi="Arial" w:cs="Arial"/>
        <w:color w:val="004473"/>
        <w:sz w:val="18"/>
        <w:szCs w:val="18"/>
      </w:rPr>
      <w:t xml:space="preserve">• </w:t>
    </w:r>
    <w:proofErr w:type="spellStart"/>
    <w:r w:rsidR="00C41310" w:rsidRPr="00781116">
      <w:rPr>
        <w:rFonts w:ascii="Arial" w:eastAsia="Roboto" w:hAnsi="Arial" w:cs="Arial"/>
        <w:color w:val="004473"/>
        <w:sz w:val="18"/>
        <w:szCs w:val="18"/>
      </w:rPr>
      <w:t>Ph</w:t>
    </w:r>
    <w:proofErr w:type="spellEnd"/>
    <w:r w:rsidRPr="00781116">
      <w:rPr>
        <w:rFonts w:ascii="Arial" w:eastAsia="Roboto" w:hAnsi="Arial" w:cs="Arial"/>
        <w:color w:val="004473"/>
        <w:spacing w:val="42"/>
        <w:sz w:val="18"/>
        <w:szCs w:val="18"/>
      </w:rPr>
      <w:t xml:space="preserve"> </w:t>
    </w:r>
    <w:r w:rsidR="00C41310" w:rsidRPr="00781116">
      <w:rPr>
        <w:rFonts w:ascii="Arial" w:eastAsia="Roboto" w:hAnsi="Arial" w:cs="Arial"/>
        <w:color w:val="004473"/>
        <w:sz w:val="18"/>
        <w:szCs w:val="18"/>
      </w:rPr>
      <w:t xml:space="preserve">407.306.9766 • </w:t>
    </w:r>
    <w:proofErr w:type="spellStart"/>
    <w:r w:rsidR="00C41310" w:rsidRPr="00781116">
      <w:rPr>
        <w:rFonts w:ascii="Arial" w:eastAsia="Roboto" w:hAnsi="Arial" w:cs="Arial"/>
        <w:color w:val="004473"/>
        <w:sz w:val="18"/>
        <w:szCs w:val="18"/>
      </w:rPr>
      <w:t>Fx</w:t>
    </w:r>
    <w:proofErr w:type="spellEnd"/>
    <w:r w:rsidR="00C41310" w:rsidRPr="00781116">
      <w:rPr>
        <w:rFonts w:ascii="Arial" w:eastAsia="Roboto" w:hAnsi="Arial" w:cs="Arial"/>
        <w:color w:val="004473"/>
        <w:spacing w:val="42"/>
        <w:sz w:val="18"/>
        <w:szCs w:val="18"/>
      </w:rPr>
      <w:t xml:space="preserve"> </w:t>
    </w:r>
    <w:r w:rsidR="00C41310" w:rsidRPr="00781116">
      <w:rPr>
        <w:rFonts w:ascii="Arial" w:eastAsia="Roboto" w:hAnsi="Arial" w:cs="Arial"/>
        <w:color w:val="004473"/>
        <w:sz w:val="18"/>
        <w:szCs w:val="18"/>
      </w:rPr>
      <w:t>407.306.9767</w:t>
    </w:r>
  </w:p>
  <w:p w:rsidR="00BA1392" w:rsidRPr="00781116" w:rsidRDefault="00BA1392" w:rsidP="006C72F6">
    <w:pPr>
      <w:spacing w:after="0" w:line="276" w:lineRule="auto"/>
      <w:jc w:val="center"/>
      <w:rPr>
        <w:rFonts w:ascii="Arial" w:eastAsia="Roboto" w:hAnsi="Arial" w:cs="Arial"/>
        <w:b/>
        <w:bCs/>
        <w:color w:val="004473"/>
        <w:sz w:val="18"/>
        <w:szCs w:val="18"/>
      </w:rPr>
    </w:pPr>
    <w:r w:rsidRPr="00781116">
      <w:rPr>
        <w:rFonts w:ascii="Arial" w:hAnsi="Arial" w:cs="Arial"/>
        <w:color w:val="004473"/>
        <w:sz w:val="18"/>
        <w:szCs w:val="18"/>
      </w:rPr>
      <w:t>easterseals.com/</w:t>
    </w:r>
    <w:proofErr w:type="spellStart"/>
    <w:r w:rsidRPr="00781116">
      <w:rPr>
        <w:rFonts w:ascii="Arial" w:hAnsi="Arial" w:cs="Arial"/>
        <w:color w:val="004473"/>
        <w:sz w:val="18"/>
        <w:szCs w:val="18"/>
      </w:rPr>
      <w:t>florida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6" w:rsidRDefault="00781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92" w:rsidRDefault="00BA1392" w:rsidP="0046680B">
      <w:pPr>
        <w:spacing w:after="0" w:line="240" w:lineRule="auto"/>
      </w:pPr>
      <w:r>
        <w:separator/>
      </w:r>
    </w:p>
  </w:footnote>
  <w:footnote w:type="continuationSeparator" w:id="0">
    <w:p w:rsidR="00BA1392" w:rsidRDefault="00BA1392" w:rsidP="00466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6" w:rsidRDefault="00781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56" w:rsidRDefault="00716D56" w:rsidP="00716D56">
    <w:pPr>
      <w:pStyle w:val="Header"/>
      <w:tabs>
        <w:tab w:val="clear" w:pos="9360"/>
        <w:tab w:val="right" w:pos="9810"/>
      </w:tabs>
      <w:spacing w:after="240" w:line="360" w:lineRule="auto"/>
      <w:ind w:left="-720"/>
    </w:pPr>
    <w:r>
      <w:rPr>
        <w:noProof/>
        <w:sz w:val="15"/>
        <w:szCs w:val="15"/>
      </w:rPr>
      <w:drawing>
        <wp:anchor distT="0" distB="0" distL="114300" distR="114300" simplePos="0" relativeHeight="251659264" behindDoc="1" locked="0" layoutInCell="1" allowOverlap="1" wp14:anchorId="595FE7B5" wp14:editId="4F48DEBF">
          <wp:simplePos x="0" y="0"/>
          <wp:positionH relativeFrom="column">
            <wp:posOffset>-638175</wp:posOffset>
          </wp:positionH>
          <wp:positionV relativeFrom="paragraph">
            <wp:posOffset>-85725</wp:posOffset>
          </wp:positionV>
          <wp:extent cx="2302329" cy="134302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2329" cy="1343025"/>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r>
      <w:ptab w:relativeTo="margin" w:alignment="center" w:leader="none"/>
    </w:r>
    <w:r>
      <w:t xml:space="preserve"> </w:t>
    </w:r>
    <w:r>
      <w:ptab w:relativeTo="margin" w:alignment="right" w:leader="none"/>
    </w:r>
  </w:p>
  <w:p w:rsidR="00716D56" w:rsidRDefault="00716D56" w:rsidP="00716D56">
    <w:pPr>
      <w:pStyle w:val="Header"/>
      <w:spacing w:after="240" w:line="360" w:lineRule="auto"/>
    </w:pPr>
    <w:r>
      <w:tab/>
    </w:r>
    <w:r>
      <w:tab/>
    </w:r>
  </w:p>
  <w:p w:rsidR="00716D56" w:rsidRPr="00716D56" w:rsidRDefault="00716D56" w:rsidP="00716D56">
    <w:pPr>
      <w:pStyle w:val="Header"/>
      <w:tabs>
        <w:tab w:val="clear" w:pos="4680"/>
        <w:tab w:val="clear" w:pos="9360"/>
        <w:tab w:val="center" w:pos="5220"/>
        <w:tab w:val="right" w:pos="9810"/>
      </w:tabs>
      <w:spacing w:after="240" w:line="360" w:lineRule="auto"/>
    </w:pPr>
    <w:r>
      <w:tab/>
    </w:r>
    <w:r>
      <w:tab/>
      <w:t xml:space="preserve">      </w:t>
    </w:r>
    <w:r>
      <w:rPr>
        <w:noProof/>
      </w:rPr>
      <w:drawing>
        <wp:inline distT="0" distB="0" distL="0" distR="0" wp14:anchorId="3F002CBA" wp14:editId="04C0B018">
          <wp:extent cx="2219325" cy="1802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865" cy="18844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16" w:rsidRDefault="00781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9F"/>
    <w:multiLevelType w:val="hybridMultilevel"/>
    <w:tmpl w:val="8F1A6412"/>
    <w:lvl w:ilvl="0" w:tplc="A672DE3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5704DD"/>
    <w:multiLevelType w:val="hybridMultilevel"/>
    <w:tmpl w:val="7A1A9F3E"/>
    <w:lvl w:ilvl="0" w:tplc="A672DE3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81B65B3"/>
    <w:multiLevelType w:val="hybridMultilevel"/>
    <w:tmpl w:val="45DC7F02"/>
    <w:lvl w:ilvl="0" w:tplc="04090001">
      <w:numFmt w:val="bullet"/>
      <w:lvlText w:val=""/>
      <w:lvlJc w:val="left"/>
      <w:pPr>
        <w:ind w:left="720" w:hanging="360"/>
      </w:pPr>
      <w:rPr>
        <w:rFonts w:ascii="Symbol" w:eastAsia="Times New Roman" w:hAnsi="Symbol" w:cs="Times New Roman" w:hint="default"/>
      </w:rPr>
    </w:lvl>
    <w:lvl w:ilvl="1" w:tplc="93440828">
      <w:start w:val="1"/>
      <w:numFmt w:val="bullet"/>
      <w:lvlText w:val="o"/>
      <w:lvlJc w:val="left"/>
      <w:pPr>
        <w:ind w:left="1080" w:hanging="360"/>
      </w:pPr>
      <w:rPr>
        <w:rFonts w:ascii="Courier New" w:hAnsi="Courier New" w:hint="default"/>
      </w:rPr>
    </w:lvl>
    <w:lvl w:ilvl="2" w:tplc="59A0B6FA">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0B"/>
    <w:rsid w:val="002A4B69"/>
    <w:rsid w:val="003A1389"/>
    <w:rsid w:val="004254D8"/>
    <w:rsid w:val="0046680B"/>
    <w:rsid w:val="005224A7"/>
    <w:rsid w:val="005D6E50"/>
    <w:rsid w:val="005F0832"/>
    <w:rsid w:val="006C72F6"/>
    <w:rsid w:val="00716D56"/>
    <w:rsid w:val="00781116"/>
    <w:rsid w:val="0082661A"/>
    <w:rsid w:val="00834F6D"/>
    <w:rsid w:val="009F0DD4"/>
    <w:rsid w:val="00BA1392"/>
    <w:rsid w:val="00C41310"/>
    <w:rsid w:val="00C9205E"/>
    <w:rsid w:val="00D2439E"/>
    <w:rsid w:val="00DD4DEC"/>
    <w:rsid w:val="00F1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72AF226-C21A-43E1-9274-AC911DE1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F6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F6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80B"/>
  </w:style>
  <w:style w:type="paragraph" w:styleId="Footer">
    <w:name w:val="footer"/>
    <w:basedOn w:val="Normal"/>
    <w:link w:val="FooterChar"/>
    <w:uiPriority w:val="99"/>
    <w:unhideWhenUsed/>
    <w:rsid w:val="00466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0B"/>
  </w:style>
  <w:style w:type="paragraph" w:styleId="BodyText">
    <w:name w:val="Body Text"/>
    <w:basedOn w:val="Normal"/>
    <w:link w:val="BodyTextChar"/>
    <w:uiPriority w:val="1"/>
    <w:qFormat/>
    <w:rsid w:val="0046680B"/>
    <w:pPr>
      <w:widowControl w:val="0"/>
      <w:spacing w:after="0" w:line="240" w:lineRule="auto"/>
      <w:ind w:left="934"/>
    </w:pPr>
    <w:rPr>
      <w:rFonts w:ascii="Roboto" w:eastAsia="Roboto" w:hAnsi="Roboto"/>
      <w:b/>
      <w:bCs/>
      <w:sz w:val="18"/>
      <w:szCs w:val="18"/>
    </w:rPr>
  </w:style>
  <w:style w:type="character" w:customStyle="1" w:styleId="BodyTextChar">
    <w:name w:val="Body Text Char"/>
    <w:basedOn w:val="DefaultParagraphFont"/>
    <w:link w:val="BodyText"/>
    <w:uiPriority w:val="1"/>
    <w:rsid w:val="0046680B"/>
    <w:rPr>
      <w:rFonts w:ascii="Roboto" w:eastAsia="Roboto" w:hAnsi="Roboto"/>
      <w:b/>
      <w:bCs/>
      <w:sz w:val="18"/>
      <w:szCs w:val="18"/>
    </w:rPr>
  </w:style>
  <w:style w:type="paragraph" w:customStyle="1" w:styleId="TableParagraph">
    <w:name w:val="Table Paragraph"/>
    <w:basedOn w:val="Normal"/>
    <w:uiPriority w:val="1"/>
    <w:qFormat/>
    <w:rsid w:val="006C72F6"/>
    <w:pPr>
      <w:widowControl w:val="0"/>
      <w:spacing w:after="0" w:line="240" w:lineRule="auto"/>
    </w:pPr>
  </w:style>
  <w:style w:type="character" w:styleId="Hyperlink">
    <w:name w:val="Hyperlink"/>
    <w:basedOn w:val="DefaultParagraphFont"/>
    <w:uiPriority w:val="99"/>
    <w:unhideWhenUsed/>
    <w:rsid w:val="00C9205E"/>
    <w:rPr>
      <w:color w:val="0563C1" w:themeColor="hyperlink"/>
      <w:u w:val="single"/>
    </w:rPr>
  </w:style>
  <w:style w:type="paragraph" w:styleId="BalloonText">
    <w:name w:val="Balloon Text"/>
    <w:basedOn w:val="Normal"/>
    <w:link w:val="BalloonTextChar"/>
    <w:uiPriority w:val="99"/>
    <w:semiHidden/>
    <w:unhideWhenUsed/>
    <w:rsid w:val="002A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69"/>
    <w:rPr>
      <w:rFonts w:ascii="Segoe UI" w:hAnsi="Segoe UI" w:cs="Segoe UI"/>
      <w:sz w:val="18"/>
      <w:szCs w:val="18"/>
    </w:rPr>
  </w:style>
  <w:style w:type="character" w:customStyle="1" w:styleId="Heading1Char">
    <w:name w:val="Heading 1 Char"/>
    <w:basedOn w:val="DefaultParagraphFont"/>
    <w:link w:val="Heading1"/>
    <w:uiPriority w:val="9"/>
    <w:rsid w:val="00834F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F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34F6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EE44-D9F9-4709-8472-3EDB0EEA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F14881EA</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MariaJose Cardenas</dc:creator>
  <cp:keywords/>
  <dc:description/>
  <cp:lastModifiedBy>Rob Porcaro</cp:lastModifiedBy>
  <cp:revision>3</cp:revision>
  <dcterms:created xsi:type="dcterms:W3CDTF">2018-02-22T17:14:00Z</dcterms:created>
  <dcterms:modified xsi:type="dcterms:W3CDTF">2018-02-22T18:24:00Z</dcterms:modified>
</cp:coreProperties>
</file>